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horzAnchor="margin" w:tblpY="-420"/>
        <w:tblW w:w="9746" w:type="dxa"/>
        <w:tblLayout w:type="fixed"/>
        <w:tblLook w:val="04A0" w:firstRow="1" w:lastRow="0" w:firstColumn="1" w:lastColumn="0" w:noHBand="0" w:noVBand="1"/>
      </w:tblPr>
      <w:tblGrid>
        <w:gridCol w:w="3686"/>
        <w:gridCol w:w="2812"/>
        <w:gridCol w:w="3248"/>
      </w:tblGrid>
      <w:tr w:rsidR="00D602F5" w:rsidRPr="00D602F5" w14:paraId="3DB8C570" w14:textId="77777777" w:rsidTr="00B306D3">
        <w:trPr>
          <w:trHeight w:val="1970"/>
        </w:trPr>
        <w:tc>
          <w:tcPr>
            <w:tcW w:w="3686" w:type="dxa"/>
          </w:tcPr>
          <w:p w14:paraId="334C408C" w14:textId="09BD0458" w:rsidR="00AA31CD" w:rsidRPr="00D602F5" w:rsidRDefault="003437AD" w:rsidP="003437AD">
            <w:pPr>
              <w:spacing w:line="168" w:lineRule="auto"/>
              <w:jc w:val="both"/>
            </w:pPr>
            <w:r w:rsidRPr="00D602F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7B3AA4" wp14:editId="5C116166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3175</wp:posOffset>
                  </wp:positionV>
                  <wp:extent cx="1352550" cy="323850"/>
                  <wp:effectExtent l="0" t="0" r="0" b="0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550F15" w14:textId="77777777" w:rsidR="00AA31CD" w:rsidRPr="00D602F5" w:rsidRDefault="00AA31CD" w:rsidP="003437AD">
            <w:pPr>
              <w:spacing w:line="168" w:lineRule="auto"/>
              <w:jc w:val="center"/>
            </w:pPr>
          </w:p>
          <w:p w14:paraId="4D305266" w14:textId="77777777" w:rsidR="00AA31CD" w:rsidRPr="00D602F5" w:rsidRDefault="00AA31CD" w:rsidP="003437AD">
            <w:pPr>
              <w:spacing w:line="168" w:lineRule="auto"/>
            </w:pPr>
          </w:p>
          <w:p w14:paraId="51D5EE9E" w14:textId="42A9DE2C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Fanan"/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المقرر: </w:t>
            </w:r>
            <w:r w:rsidRPr="00D602F5">
              <w:rPr>
                <w:rFonts w:ascii="Arial" w:eastAsia="Times New Roman" w:hAnsi="Arial" w:cs="Fanan" w:hint="cs"/>
                <w:rtl/>
                <w:lang w:bidi="ar-EG"/>
              </w:rPr>
              <w:t xml:space="preserve">القيادة التربوية </w:t>
            </w:r>
          </w:p>
          <w:p w14:paraId="172FFBE4" w14:textId="611F9438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>كود المقرر:</w:t>
            </w:r>
            <w:r w:rsidRPr="00D602F5">
              <w:rPr>
                <w:rFonts w:asciiTheme="majorBidi" w:eastAsia="Times New Roman" w:hAnsiTheme="majorBidi" w:cstheme="majorBidi"/>
                <w:b/>
                <w:bCs/>
                <w:lang w:bidi="ar-EG"/>
              </w:rPr>
              <w:t xml:space="preserve"> </w:t>
            </w:r>
            <w:r w:rsidR="00405034" w:rsidRPr="00D602F5">
              <w:rPr>
                <w:rFonts w:ascii="Arial" w:eastAsia="Times New Roman" w:hAnsi="Arial" w:cs="SKR HEAD1"/>
                <w:lang w:bidi="ar-EG"/>
              </w:rPr>
              <w:t>COM</w:t>
            </w:r>
            <w:r w:rsidR="00003062" w:rsidRPr="00D602F5">
              <w:rPr>
                <w:rFonts w:ascii="Arial" w:eastAsia="Times New Roman" w:hAnsi="Arial" w:cs="SKR HEAD1"/>
                <w:lang w:bidi="ar-EG"/>
              </w:rPr>
              <w:t>231</w:t>
            </w:r>
          </w:p>
          <w:p w14:paraId="26DF2129" w14:textId="77777777" w:rsidR="00AA31CD" w:rsidRPr="00D602F5" w:rsidRDefault="00AA31CD" w:rsidP="003437AD">
            <w:pPr>
              <w:bidi/>
              <w:spacing w:line="168" w:lineRule="auto"/>
              <w:jc w:val="left"/>
              <w:rPr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>زمن الامتحان:</w:t>
            </w:r>
            <w:r w:rsidRPr="00D602F5">
              <w:rPr>
                <w:rFonts w:ascii="Arial" w:eastAsia="Times New Roman" w:hAnsi="Arial" w:cs="Fanan" w:hint="cs"/>
                <w:rtl/>
                <w:lang w:bidi="ar-EG"/>
              </w:rPr>
              <w:t xml:space="preserve"> ساعتان</w:t>
            </w:r>
          </w:p>
          <w:p w14:paraId="5907F8BC" w14:textId="3699C123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Theme="majorBidi" w:eastAsia="Times New Roman" w:hAnsiTheme="majorBidi" w:cstheme="majorBidi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>الدرجة الكلية:</w:t>
            </w:r>
            <w:r w:rsidRPr="00D602F5">
              <w:rPr>
                <w:rFonts w:hint="cs"/>
                <w:rtl/>
                <w:lang w:bidi="ar-EG"/>
              </w:rPr>
              <w:t xml:space="preserve"> </w:t>
            </w:r>
            <w:r w:rsidR="00003062" w:rsidRPr="00D602F5">
              <w:rPr>
                <w:rFonts w:asciiTheme="majorBidi" w:eastAsia="Times New Roman" w:hAnsiTheme="majorBidi" w:cstheme="majorBidi" w:hint="cs"/>
                <w:b/>
                <w:bCs/>
                <w:rtl/>
                <w:lang w:bidi="ar-EG"/>
              </w:rPr>
              <w:t>35</w:t>
            </w:r>
          </w:p>
        </w:tc>
        <w:tc>
          <w:tcPr>
            <w:tcW w:w="2812" w:type="dxa"/>
            <w:vAlign w:val="center"/>
          </w:tcPr>
          <w:p w14:paraId="21DE3225" w14:textId="77777777" w:rsidR="00AA31CD" w:rsidRPr="00D602F5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>امتحــان</w:t>
            </w:r>
          </w:p>
          <w:p w14:paraId="643673DB" w14:textId="77777777" w:rsidR="00AA31CD" w:rsidRPr="00D602F5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</w:p>
          <w:p w14:paraId="18077E2A" w14:textId="5665ADDA" w:rsidR="00AA31CD" w:rsidRPr="00D602F5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الفصل الدراسي 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الأول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(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2024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2025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)</w:t>
            </w:r>
          </w:p>
          <w:p w14:paraId="1EEE2B7F" w14:textId="7128D439" w:rsidR="00AA31CD" w:rsidRPr="00D602F5" w:rsidRDefault="00AA31CD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تاريخ الامتحان: 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30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12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/202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4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م</w:t>
            </w:r>
          </w:p>
          <w:p w14:paraId="35EB1E8B" w14:textId="77777777" w:rsidR="00F014EA" w:rsidRPr="00D602F5" w:rsidRDefault="00F014EA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</w:p>
          <w:p w14:paraId="2C6B9DCC" w14:textId="6730840D" w:rsidR="00F17B42" w:rsidRPr="00D602F5" w:rsidRDefault="00F17B42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نموذج (</w:t>
            </w:r>
            <w:r w:rsidR="001373C4" w:rsidRPr="00D602F5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ب</w:t>
            </w:r>
            <w:r w:rsidRPr="00D602F5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)</w:t>
            </w:r>
          </w:p>
        </w:tc>
        <w:tc>
          <w:tcPr>
            <w:tcW w:w="3248" w:type="dxa"/>
          </w:tcPr>
          <w:p w14:paraId="37915794" w14:textId="77777777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D602F5"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4074F88F" wp14:editId="51DE7AC1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12700</wp:posOffset>
                  </wp:positionV>
                  <wp:extent cx="1490345" cy="314325"/>
                  <wp:effectExtent l="0" t="0" r="0" b="9525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02F5">
              <w:rPr>
                <w:rFonts w:ascii="Arial" w:eastAsia="Times New Roman" w:hAnsi="Arial" w:cs="SKR HEAD1"/>
                <w:lang w:bidi="ar-EG"/>
              </w:rPr>
              <w:t xml:space="preserve">  </w:t>
            </w: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كليـــــة التربيـــة </w:t>
            </w:r>
          </w:p>
          <w:p w14:paraId="5DD992A5" w14:textId="52AA5F89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b/>
                <w:bCs/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القسم: 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التربية المقارنة والإدارة التعليمية</w:t>
            </w:r>
          </w:p>
          <w:p w14:paraId="7EDBA186" w14:textId="5D718193" w:rsidR="00AA31CD" w:rsidRPr="00D602F5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الفرقة: </w:t>
            </w:r>
            <w:r w:rsidR="00003062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الثانية</w:t>
            </w:r>
            <w:r w:rsidR="00C63195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عام </w:t>
            </w:r>
            <w:proofErr w:type="gramStart"/>
            <w:r w:rsidR="00C63195"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و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أساسي</w:t>
            </w:r>
            <w:proofErr w:type="gramEnd"/>
            <w:r w:rsidR="00F17B42"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 + مميز</w:t>
            </w:r>
          </w:p>
          <w:p w14:paraId="4AD08CDD" w14:textId="77777777" w:rsidR="00AA31CD" w:rsidRPr="00D602F5" w:rsidRDefault="00AA31CD" w:rsidP="003437AD">
            <w:pPr>
              <w:pStyle w:val="a6"/>
              <w:bidi/>
              <w:spacing w:line="168" w:lineRule="auto"/>
              <w:jc w:val="both"/>
              <w:rPr>
                <w:rtl/>
                <w:lang w:bidi="ar-EG"/>
              </w:rPr>
            </w:pPr>
            <w:r w:rsidRPr="00D602F5">
              <w:rPr>
                <w:rFonts w:ascii="Arial" w:eastAsia="Times New Roman" w:hAnsi="Arial" w:cs="SKR HEAD1" w:hint="cs"/>
                <w:rtl/>
                <w:lang w:bidi="ar-EG"/>
              </w:rPr>
              <w:t xml:space="preserve">الشعبة: </w:t>
            </w:r>
            <w:r w:rsidRPr="00D602F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جميع الشعب</w:t>
            </w:r>
          </w:p>
        </w:tc>
      </w:tr>
    </w:tbl>
    <w:p w14:paraId="35A46CA6" w14:textId="41FB3928" w:rsidR="008934F4" w:rsidRPr="00D602F5" w:rsidRDefault="00071F71" w:rsidP="003437AD">
      <w:pPr>
        <w:bidi/>
        <w:spacing w:before="240" w:line="144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D602F5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D602F5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D602F5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</w:t>
      </w:r>
      <w:r w:rsidR="008C44E2" w:rsidRPr="00D602F5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الأسئلة</w:t>
      </w:r>
      <w:r w:rsidR="00576018" w:rsidRPr="00D602F5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التالية</w:t>
      </w:r>
      <w:r w:rsidR="000B6496" w:rsidRPr="00D602F5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D602F5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1AF86558" w:rsidR="003D60A9" w:rsidRPr="00D602F5" w:rsidRDefault="00071F71" w:rsidP="003437AD">
      <w:pPr>
        <w:bidi/>
        <w:spacing w:before="240" w:line="144" w:lineRule="auto"/>
        <w:rPr>
          <w:rFonts w:ascii="Hacen Liner Screen" w:hAnsi="Hacen Liner Screen" w:cs="Hacen Liner Screen"/>
          <w:sz w:val="32"/>
          <w:szCs w:val="32"/>
          <w:rtl/>
          <w:lang w:bidi="ar-EG"/>
        </w:rPr>
      </w:pPr>
      <w:r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 xml:space="preserve">المجموعة الأولى: اختر </w:t>
      </w:r>
      <w:r w:rsidR="008C44E2"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الإجابة</w:t>
      </w:r>
      <w:r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 xml:space="preserve"> الصحيحة مما </w:t>
      </w:r>
      <w:proofErr w:type="gramStart"/>
      <w:r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يلى</w:t>
      </w:r>
      <w:proofErr w:type="gramEnd"/>
      <w:r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:</w:t>
      </w:r>
      <w:r w:rsidRPr="00D602F5">
        <w:rPr>
          <w:rFonts w:ascii="Hacen Liner Screen" w:hAnsi="Hacen Liner Screen" w:cs="Hacen Liner Screen" w:hint="cs"/>
          <w:sz w:val="36"/>
          <w:szCs w:val="36"/>
          <w:rtl/>
          <w:lang w:bidi="ar-EG"/>
        </w:rPr>
        <w:t xml:space="preserve"> </w:t>
      </w:r>
      <w:r w:rsidR="00291CF1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الدرجة</w:t>
      </w:r>
      <w:r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</w:t>
      </w:r>
      <w:r w:rsidR="00291CF1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(</w:t>
      </w:r>
      <w:r w:rsidR="00003062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12.5</w:t>
      </w:r>
      <w:r w:rsidR="004A55D3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) لكل</w:t>
      </w:r>
      <w:r w:rsidR="00003062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سؤال (نصف درجة)</w:t>
      </w:r>
    </w:p>
    <w:tbl>
      <w:tblPr>
        <w:tblStyle w:val="TableGrid1"/>
        <w:tblW w:w="103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524"/>
        <w:gridCol w:w="43"/>
        <w:gridCol w:w="158"/>
        <w:gridCol w:w="69"/>
        <w:gridCol w:w="154"/>
        <w:gridCol w:w="77"/>
        <w:gridCol w:w="81"/>
        <w:gridCol w:w="48"/>
        <w:gridCol w:w="78"/>
        <w:gridCol w:w="102"/>
        <w:gridCol w:w="72"/>
        <w:gridCol w:w="1008"/>
        <w:gridCol w:w="270"/>
        <w:gridCol w:w="90"/>
        <w:gridCol w:w="180"/>
        <w:gridCol w:w="201"/>
        <w:gridCol w:w="24"/>
        <w:gridCol w:w="45"/>
        <w:gridCol w:w="90"/>
        <w:gridCol w:w="180"/>
        <w:gridCol w:w="270"/>
        <w:gridCol w:w="96"/>
        <w:gridCol w:w="84"/>
        <w:gridCol w:w="1080"/>
        <w:gridCol w:w="540"/>
        <w:gridCol w:w="42"/>
        <w:gridCol w:w="48"/>
        <w:gridCol w:w="33"/>
        <w:gridCol w:w="57"/>
        <w:gridCol w:w="90"/>
        <w:gridCol w:w="90"/>
        <w:gridCol w:w="144"/>
        <w:gridCol w:w="2498"/>
      </w:tblGrid>
      <w:tr w:rsidR="00D602F5" w:rsidRPr="00D602F5" w14:paraId="0102E374" w14:textId="77777777" w:rsidTr="003437AD">
        <w:trPr>
          <w:jc w:val="center"/>
        </w:trPr>
        <w:tc>
          <w:tcPr>
            <w:tcW w:w="10331" w:type="dxa"/>
            <w:gridSpan w:val="34"/>
          </w:tcPr>
          <w:p w14:paraId="647BEB68" w14:textId="7446CB70" w:rsidR="001373C4" w:rsidRPr="00D602F5" w:rsidRDefault="001373C4" w:rsidP="001373C4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يركز القائد في النمط ...... على الأداء العالي لتحقيق أهداف المؤسسة ويتغاضى عن إشباع حاجات الأفراد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.</w:t>
            </w:r>
          </w:p>
        </w:tc>
      </w:tr>
      <w:tr w:rsidR="00D602F5" w:rsidRPr="00D602F5" w14:paraId="32E5F378" w14:textId="77777777" w:rsidTr="003437AD">
        <w:trPr>
          <w:jc w:val="center"/>
        </w:trPr>
        <w:tc>
          <w:tcPr>
            <w:tcW w:w="3099" w:type="dxa"/>
            <w:gridSpan w:val="11"/>
          </w:tcPr>
          <w:p w14:paraId="66DC977B" w14:textId="5AF78677" w:rsidR="001373C4" w:rsidRPr="00D602F5" w:rsidRDefault="001373C4" w:rsidP="001373C4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(9،1)</w:t>
            </w:r>
          </w:p>
        </w:tc>
        <w:tc>
          <w:tcPr>
            <w:tcW w:w="1980" w:type="dxa"/>
            <w:gridSpan w:val="9"/>
          </w:tcPr>
          <w:p w14:paraId="37AC2852" w14:textId="64EE69F5" w:rsidR="001373C4" w:rsidRPr="00D602F5" w:rsidRDefault="001373C4" w:rsidP="001373C4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(5،5)</w:t>
            </w:r>
          </w:p>
        </w:tc>
        <w:tc>
          <w:tcPr>
            <w:tcW w:w="2754" w:type="dxa"/>
            <w:gridSpan w:val="13"/>
          </w:tcPr>
          <w:p w14:paraId="6293A089" w14:textId="2963B6F8" w:rsidR="001373C4" w:rsidRPr="00D602F5" w:rsidRDefault="001373C4" w:rsidP="001373C4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(1،9)</w:t>
            </w:r>
          </w:p>
        </w:tc>
        <w:tc>
          <w:tcPr>
            <w:tcW w:w="2498" w:type="dxa"/>
          </w:tcPr>
          <w:p w14:paraId="5482A44D" w14:textId="716F0F33" w:rsidR="001373C4" w:rsidRPr="00D602F5" w:rsidRDefault="001373C4" w:rsidP="001373C4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(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1،1) </w:t>
            </w:r>
          </w:p>
        </w:tc>
      </w:tr>
      <w:tr w:rsidR="00D602F5" w:rsidRPr="00D602F5" w14:paraId="0C94B188" w14:textId="77777777" w:rsidTr="003437AD">
        <w:trPr>
          <w:jc w:val="center"/>
        </w:trPr>
        <w:tc>
          <w:tcPr>
            <w:tcW w:w="10331" w:type="dxa"/>
            <w:gridSpan w:val="34"/>
          </w:tcPr>
          <w:p w14:paraId="3AB9FFBC" w14:textId="15CCF86B" w:rsidR="001373C4" w:rsidRPr="00D602F5" w:rsidRDefault="001373C4" w:rsidP="001373C4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تركز ........... على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الاتفاق بين القائد ومرؤوسيه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وذلك ب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توضيح دور كل فرد من أفر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اد الجماعة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، والمطلوب منهم في مقابل تقديم ما يشبع حاجاتهم ورغباتهم عند تأدية المهام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الجماعة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المتوقعة منهم وفق خطة العمل الموضوعة مسبقاً</w:t>
            </w:r>
          </w:p>
        </w:tc>
      </w:tr>
      <w:tr w:rsidR="00D602F5" w:rsidRPr="00D602F5" w14:paraId="34B983EE" w14:textId="77777777" w:rsidTr="003D34FC">
        <w:trPr>
          <w:trHeight w:val="154"/>
          <w:jc w:val="center"/>
        </w:trPr>
        <w:tc>
          <w:tcPr>
            <w:tcW w:w="2713" w:type="dxa"/>
            <w:gridSpan w:val="6"/>
          </w:tcPr>
          <w:p w14:paraId="3F6B66E7" w14:textId="0BBC955B" w:rsidR="001373C4" w:rsidRPr="00D602F5" w:rsidRDefault="001373C4" w:rsidP="001373C4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التنموية</w:t>
            </w:r>
          </w:p>
        </w:tc>
        <w:tc>
          <w:tcPr>
            <w:tcW w:w="2366" w:type="dxa"/>
            <w:gridSpan w:val="14"/>
          </w:tcPr>
          <w:p w14:paraId="1657841D" w14:textId="5CBA7F2D" w:rsidR="001373C4" w:rsidRPr="00D602F5" w:rsidRDefault="001373C4" w:rsidP="001373C4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الاستراتيجية</w:t>
            </w:r>
          </w:p>
        </w:tc>
        <w:tc>
          <w:tcPr>
            <w:tcW w:w="2610" w:type="dxa"/>
            <w:gridSpan w:val="12"/>
          </w:tcPr>
          <w:p w14:paraId="3673F7FF" w14:textId="6C03C6F6" w:rsidR="001373C4" w:rsidRPr="00D602F5" w:rsidRDefault="001373C4" w:rsidP="001373C4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3D34FC"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التحويلية</w:t>
            </w:r>
          </w:p>
        </w:tc>
        <w:tc>
          <w:tcPr>
            <w:tcW w:w="2642" w:type="dxa"/>
            <w:gridSpan w:val="2"/>
          </w:tcPr>
          <w:p w14:paraId="19FDB29A" w14:textId="67F4AD4C" w:rsidR="001373C4" w:rsidRPr="00D602F5" w:rsidRDefault="001373C4" w:rsidP="003D34FC">
            <w:pPr>
              <w:bidi/>
              <w:spacing w:line="144" w:lineRule="auto"/>
              <w:contextualSpacing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 </w:t>
            </w:r>
            <w:r w:rsidR="003D34FC"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التبادلية</w:t>
            </w:r>
          </w:p>
        </w:tc>
      </w:tr>
      <w:tr w:rsidR="00D602F5" w:rsidRPr="00D602F5" w14:paraId="45AF81AA" w14:textId="77777777" w:rsidTr="003437AD">
        <w:trPr>
          <w:jc w:val="center"/>
        </w:trPr>
        <w:tc>
          <w:tcPr>
            <w:tcW w:w="10331" w:type="dxa"/>
            <w:gridSpan w:val="34"/>
          </w:tcPr>
          <w:p w14:paraId="4C070DF6" w14:textId="3B980912" w:rsidR="001373C4" w:rsidRPr="00D602F5" w:rsidRDefault="001373C4" w:rsidP="001373C4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.............. أحد خطوات عملية القيادة الفعالة وتتحقق عن طريق التعرف على نقاط الضعف والقيام بتحليل التجارب سواء كانت ناجحة أو فاشلة.</w:t>
            </w:r>
          </w:p>
        </w:tc>
      </w:tr>
      <w:tr w:rsidR="00D602F5" w:rsidRPr="00D602F5" w14:paraId="31D37B0E" w14:textId="77777777" w:rsidTr="003437AD">
        <w:trPr>
          <w:jc w:val="center"/>
        </w:trPr>
        <w:tc>
          <w:tcPr>
            <w:tcW w:w="3099" w:type="dxa"/>
            <w:gridSpan w:val="11"/>
          </w:tcPr>
          <w:p w14:paraId="790E34CA" w14:textId="52A0C0AB" w:rsidR="001373C4" w:rsidRPr="00D602F5" w:rsidRDefault="001373C4" w:rsidP="001373C4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 المناقشات واحترام أراء الأخرين</w:t>
            </w:r>
          </w:p>
        </w:tc>
        <w:tc>
          <w:tcPr>
            <w:tcW w:w="1890" w:type="dxa"/>
            <w:gridSpan w:val="8"/>
          </w:tcPr>
          <w:p w14:paraId="310C2803" w14:textId="7C0C44BF" w:rsidR="001373C4" w:rsidRPr="00D602F5" w:rsidRDefault="001373C4" w:rsidP="001373C4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ج- مراعاة النفس.</w:t>
            </w:r>
          </w:p>
        </w:tc>
        <w:tc>
          <w:tcPr>
            <w:tcW w:w="2700" w:type="dxa"/>
            <w:gridSpan w:val="13"/>
          </w:tcPr>
          <w:p w14:paraId="3A67D408" w14:textId="7DB6516A" w:rsidR="001373C4" w:rsidRPr="00D602F5" w:rsidRDefault="001373C4" w:rsidP="001373C4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ب- الثقة في قدراتك القيادية</w:t>
            </w:r>
          </w:p>
        </w:tc>
        <w:tc>
          <w:tcPr>
            <w:tcW w:w="2642" w:type="dxa"/>
            <w:gridSpan w:val="2"/>
          </w:tcPr>
          <w:p w14:paraId="3C3E01AF" w14:textId="565E3D6D" w:rsidR="001373C4" w:rsidRPr="00D602F5" w:rsidRDefault="001373C4" w:rsidP="001373C4">
            <w:pPr>
              <w:bidi/>
              <w:spacing w:line="144" w:lineRule="auto"/>
              <w:jc w:val="left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أ- تبني أسلوب قيادي خاص</w:t>
            </w:r>
          </w:p>
        </w:tc>
      </w:tr>
      <w:tr w:rsidR="00D602F5" w:rsidRPr="00D602F5" w14:paraId="2AFACE93" w14:textId="77777777" w:rsidTr="003437AD">
        <w:trPr>
          <w:jc w:val="center"/>
        </w:trPr>
        <w:tc>
          <w:tcPr>
            <w:tcW w:w="10331" w:type="dxa"/>
            <w:gridSpan w:val="34"/>
          </w:tcPr>
          <w:p w14:paraId="192491D1" w14:textId="3D170891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تحتاج عملية صنع القرار لوجود مجموعة من .........</w:t>
            </w:r>
            <w:r w:rsidR="003D34FC"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والتي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بدونها لن يكون هناك فرصة للاختيار.</w:t>
            </w:r>
          </w:p>
        </w:tc>
      </w:tr>
      <w:tr w:rsidR="00D602F5" w:rsidRPr="00D602F5" w14:paraId="6FF17112" w14:textId="77777777" w:rsidTr="003437AD">
        <w:trPr>
          <w:jc w:val="center"/>
        </w:trPr>
        <w:tc>
          <w:tcPr>
            <w:tcW w:w="3099" w:type="dxa"/>
            <w:gridSpan w:val="11"/>
          </w:tcPr>
          <w:p w14:paraId="72D3BA76" w14:textId="69B7300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التحيزات المعرفية</w:t>
            </w:r>
          </w:p>
        </w:tc>
        <w:tc>
          <w:tcPr>
            <w:tcW w:w="1980" w:type="dxa"/>
            <w:gridSpan w:val="9"/>
          </w:tcPr>
          <w:p w14:paraId="3FA531A2" w14:textId="33BA59FB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ج-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الخطوات</w:t>
            </w:r>
          </w:p>
        </w:tc>
        <w:tc>
          <w:tcPr>
            <w:tcW w:w="2754" w:type="dxa"/>
            <w:gridSpan w:val="13"/>
          </w:tcPr>
          <w:p w14:paraId="3F6DFBED" w14:textId="0F1AB912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ب- البدائل</w:t>
            </w:r>
          </w:p>
        </w:tc>
        <w:tc>
          <w:tcPr>
            <w:tcW w:w="2498" w:type="dxa"/>
          </w:tcPr>
          <w:p w14:paraId="79669866" w14:textId="0F3A949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أ-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الخطوات المنطقية</w:t>
            </w:r>
          </w:p>
        </w:tc>
      </w:tr>
      <w:tr w:rsidR="00D602F5" w:rsidRPr="00D602F5" w14:paraId="35B84B42" w14:textId="77777777" w:rsidTr="003437AD">
        <w:trPr>
          <w:jc w:val="center"/>
        </w:trPr>
        <w:tc>
          <w:tcPr>
            <w:tcW w:w="10331" w:type="dxa"/>
            <w:gridSpan w:val="34"/>
          </w:tcPr>
          <w:p w14:paraId="1C8BAEA9" w14:textId="7E82BA5F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تأخذ النظرية ...........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في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الاعتبار السمات الشخصية والظروف </w:t>
            </w:r>
            <w:proofErr w:type="spellStart"/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الموقفية</w:t>
            </w:r>
            <w:proofErr w:type="spellEnd"/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معاً</w:t>
            </w:r>
          </w:p>
        </w:tc>
      </w:tr>
      <w:tr w:rsidR="00D602F5" w:rsidRPr="00D602F5" w14:paraId="1F2AC276" w14:textId="77777777" w:rsidTr="003437AD">
        <w:trPr>
          <w:trHeight w:val="367"/>
          <w:jc w:val="center"/>
        </w:trPr>
        <w:tc>
          <w:tcPr>
            <w:tcW w:w="1765" w:type="dxa"/>
          </w:tcPr>
          <w:p w14:paraId="7A2BEFDA" w14:textId="7834C51F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د- التفاعلية</w:t>
            </w:r>
          </w:p>
        </w:tc>
        <w:tc>
          <w:tcPr>
            <w:tcW w:w="3179" w:type="dxa"/>
            <w:gridSpan w:val="17"/>
          </w:tcPr>
          <w:p w14:paraId="029D65FA" w14:textId="1B7B24C9" w:rsidR="002628FE" w:rsidRPr="00D602F5" w:rsidRDefault="002628FE" w:rsidP="002628FE">
            <w:pPr>
              <w:spacing w:line="144" w:lineRule="auto"/>
              <w:ind w:hanging="594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جـ- الوظيفية</w:t>
            </w:r>
          </w:p>
        </w:tc>
        <w:tc>
          <w:tcPr>
            <w:tcW w:w="2427" w:type="dxa"/>
            <w:gridSpan w:val="9"/>
          </w:tcPr>
          <w:p w14:paraId="6B5DCAF6" w14:textId="5E3EE37F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المواقف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ية</w:t>
            </w:r>
            <w:proofErr w:type="spellEnd"/>
          </w:p>
        </w:tc>
        <w:tc>
          <w:tcPr>
            <w:tcW w:w="2960" w:type="dxa"/>
            <w:gridSpan w:val="7"/>
          </w:tcPr>
          <w:p w14:paraId="0840207B" w14:textId="2DAA6CFC" w:rsidR="002628FE" w:rsidRPr="00D602F5" w:rsidRDefault="002628FE" w:rsidP="002628FE">
            <w:pPr>
              <w:tabs>
                <w:tab w:val="left" w:pos="2100"/>
              </w:tabs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الشبكة الإدارية</w:t>
            </w:r>
          </w:p>
        </w:tc>
      </w:tr>
      <w:tr w:rsidR="00D602F5" w:rsidRPr="00D602F5" w14:paraId="426FEBA1" w14:textId="77777777" w:rsidTr="003437AD">
        <w:trPr>
          <w:jc w:val="center"/>
        </w:trPr>
        <w:tc>
          <w:tcPr>
            <w:tcW w:w="10331" w:type="dxa"/>
            <w:gridSpan w:val="34"/>
          </w:tcPr>
          <w:p w14:paraId="4672F00D" w14:textId="0B14A6A6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خطوة .........يجب فيها تجنب قاتل الأفكار الذي يهدد التفكير.</w:t>
            </w:r>
          </w:p>
        </w:tc>
      </w:tr>
      <w:tr w:rsidR="00D602F5" w:rsidRPr="00D602F5" w14:paraId="6C1B7576" w14:textId="77777777" w:rsidTr="003437AD">
        <w:trPr>
          <w:trHeight w:val="82"/>
          <w:jc w:val="center"/>
        </w:trPr>
        <w:tc>
          <w:tcPr>
            <w:tcW w:w="2490" w:type="dxa"/>
            <w:gridSpan w:val="4"/>
          </w:tcPr>
          <w:p w14:paraId="5AAF4F36" w14:textId="3249F6FC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د-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الثقة في قدراتك القيادية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.</w:t>
            </w:r>
          </w:p>
        </w:tc>
        <w:tc>
          <w:tcPr>
            <w:tcW w:w="1689" w:type="dxa"/>
            <w:gridSpan w:val="9"/>
          </w:tcPr>
          <w:p w14:paraId="127EAEA6" w14:textId="38E44E85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ج-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مراعاة النفس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. </w:t>
            </w:r>
          </w:p>
        </w:tc>
        <w:tc>
          <w:tcPr>
            <w:tcW w:w="2610" w:type="dxa"/>
            <w:gridSpan w:val="12"/>
          </w:tcPr>
          <w:p w14:paraId="20FEDC97" w14:textId="6D41F5BB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ب-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تبني أسلوب قيادي خاص.</w:t>
            </w:r>
          </w:p>
        </w:tc>
        <w:tc>
          <w:tcPr>
            <w:tcW w:w="3542" w:type="dxa"/>
            <w:gridSpan w:val="9"/>
          </w:tcPr>
          <w:p w14:paraId="6C614EDD" w14:textId="27378DE4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أ-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تهيئة أفضل الفرص لتنمية المهارات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.  </w:t>
            </w:r>
          </w:p>
        </w:tc>
      </w:tr>
      <w:tr w:rsidR="00D602F5" w:rsidRPr="00D602F5" w14:paraId="7039ACAB" w14:textId="77777777" w:rsidTr="003437AD">
        <w:trPr>
          <w:jc w:val="center"/>
        </w:trPr>
        <w:tc>
          <w:tcPr>
            <w:tcW w:w="10331" w:type="dxa"/>
            <w:gridSpan w:val="34"/>
          </w:tcPr>
          <w:p w14:paraId="74760F66" w14:textId="79CC100A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الإلمام الكامل باللوائح والقوانين من الصفات .................للقائد الفعال</w:t>
            </w:r>
          </w:p>
        </w:tc>
      </w:tr>
      <w:tr w:rsidR="00D602F5" w:rsidRPr="00D602F5" w14:paraId="0508EB08" w14:textId="77777777" w:rsidTr="003437AD">
        <w:trPr>
          <w:trHeight w:val="370"/>
          <w:jc w:val="center"/>
        </w:trPr>
        <w:tc>
          <w:tcPr>
            <w:tcW w:w="3099" w:type="dxa"/>
            <w:gridSpan w:val="11"/>
          </w:tcPr>
          <w:p w14:paraId="6FA21C9F" w14:textId="2490547C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د- الشخصية</w:t>
            </w:r>
          </w:p>
        </w:tc>
        <w:tc>
          <w:tcPr>
            <w:tcW w:w="1980" w:type="dxa"/>
            <w:gridSpan w:val="9"/>
          </w:tcPr>
          <w:p w14:paraId="3930ED62" w14:textId="5005CE78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ج- القيادية</w:t>
            </w:r>
          </w:p>
        </w:tc>
        <w:tc>
          <w:tcPr>
            <w:tcW w:w="2754" w:type="dxa"/>
            <w:gridSpan w:val="13"/>
          </w:tcPr>
          <w:p w14:paraId="250F988D" w14:textId="09CEBEFE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ب- العامة</w:t>
            </w:r>
          </w:p>
        </w:tc>
        <w:tc>
          <w:tcPr>
            <w:tcW w:w="2498" w:type="dxa"/>
          </w:tcPr>
          <w:p w14:paraId="625C2BCB" w14:textId="5B81D13E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أ-المهنية</w:t>
            </w:r>
          </w:p>
        </w:tc>
      </w:tr>
      <w:tr w:rsidR="00D602F5" w:rsidRPr="00D602F5" w14:paraId="21B53364" w14:textId="77777777" w:rsidTr="003437AD">
        <w:trPr>
          <w:jc w:val="center"/>
        </w:trPr>
        <w:tc>
          <w:tcPr>
            <w:tcW w:w="10331" w:type="dxa"/>
            <w:gridSpan w:val="34"/>
          </w:tcPr>
          <w:p w14:paraId="6F2CB8AA" w14:textId="635512D8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النظام .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..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...يتميز فيه القادة بتوافر الثقة المطلقة بينهم وبين المرؤوسين وهناك تبادل مستمر في المعلومات</w:t>
            </w:r>
          </w:p>
        </w:tc>
      </w:tr>
      <w:tr w:rsidR="00D602F5" w:rsidRPr="00D602F5" w14:paraId="0943B34B" w14:textId="77777777" w:rsidTr="003437AD">
        <w:trPr>
          <w:jc w:val="center"/>
        </w:trPr>
        <w:tc>
          <w:tcPr>
            <w:tcW w:w="2490" w:type="dxa"/>
            <w:gridSpan w:val="4"/>
          </w:tcPr>
          <w:p w14:paraId="3F8150E1" w14:textId="51C0D231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الجماعي المشارك</w:t>
            </w:r>
          </w:p>
        </w:tc>
        <w:tc>
          <w:tcPr>
            <w:tcW w:w="2589" w:type="dxa"/>
            <w:gridSpan w:val="16"/>
          </w:tcPr>
          <w:p w14:paraId="5F08A180" w14:textId="6D4C86F4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الاستشاري</w:t>
            </w:r>
          </w:p>
        </w:tc>
        <w:tc>
          <w:tcPr>
            <w:tcW w:w="2754" w:type="dxa"/>
            <w:gridSpan w:val="13"/>
          </w:tcPr>
          <w:p w14:paraId="69289C91" w14:textId="2BE220B9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      المركزي النفعي</w:t>
            </w:r>
          </w:p>
        </w:tc>
        <w:tc>
          <w:tcPr>
            <w:tcW w:w="2498" w:type="dxa"/>
          </w:tcPr>
          <w:p w14:paraId="560B442F" w14:textId="25D470A6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أ-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التسلطي</w:t>
            </w:r>
          </w:p>
        </w:tc>
      </w:tr>
      <w:tr w:rsidR="00D602F5" w:rsidRPr="00D602F5" w14:paraId="7AE45CB4" w14:textId="77777777" w:rsidTr="003437AD">
        <w:trPr>
          <w:jc w:val="center"/>
        </w:trPr>
        <w:tc>
          <w:tcPr>
            <w:tcW w:w="10331" w:type="dxa"/>
            <w:gridSpan w:val="34"/>
          </w:tcPr>
          <w:p w14:paraId="02726DA1" w14:textId="0E515793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.......من بين مهام الإدارة الصفية والتي تقوم بالقضاء على الفروق الثقافية بين الأفراد من خلال الجهود المخططة التي يقوم بها المعلم</w:t>
            </w:r>
          </w:p>
        </w:tc>
      </w:tr>
      <w:tr w:rsidR="00D602F5" w:rsidRPr="00D602F5" w14:paraId="3F91B139" w14:textId="77777777" w:rsidTr="003437AD">
        <w:trPr>
          <w:trHeight w:val="209"/>
          <w:jc w:val="center"/>
        </w:trPr>
        <w:tc>
          <w:tcPr>
            <w:tcW w:w="2490" w:type="dxa"/>
            <w:gridSpan w:val="4"/>
          </w:tcPr>
          <w:p w14:paraId="25C54D78" w14:textId="7B32700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التعاون مع الأسرة</w:t>
            </w:r>
          </w:p>
        </w:tc>
        <w:tc>
          <w:tcPr>
            <w:tcW w:w="2589" w:type="dxa"/>
            <w:gridSpan w:val="16"/>
          </w:tcPr>
          <w:p w14:paraId="1D39CA8A" w14:textId="1C7EBA2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جـ– </w:t>
            </w:r>
            <w:r w:rsidR="003D34FC"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إيجاد فصول شاملة</w:t>
            </w:r>
          </w:p>
        </w:tc>
        <w:tc>
          <w:tcPr>
            <w:tcW w:w="2754" w:type="dxa"/>
            <w:gridSpan w:val="13"/>
          </w:tcPr>
          <w:p w14:paraId="4D1BD0B8" w14:textId="6A32088B" w:rsidR="002628FE" w:rsidRPr="00D602F5" w:rsidRDefault="002628FE" w:rsidP="002628FE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ب-</w:t>
            </w:r>
            <w:r w:rsidR="003D34FC"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تكوين توقعات للسلوك</w:t>
            </w:r>
          </w:p>
        </w:tc>
        <w:tc>
          <w:tcPr>
            <w:tcW w:w="2498" w:type="dxa"/>
          </w:tcPr>
          <w:p w14:paraId="3F2312B6" w14:textId="3731956E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تفعيل التواصل مع الطلاب</w:t>
            </w:r>
          </w:p>
        </w:tc>
      </w:tr>
      <w:tr w:rsidR="00D602F5" w:rsidRPr="00D602F5" w14:paraId="584B92BF" w14:textId="77777777" w:rsidTr="003437AD">
        <w:trPr>
          <w:jc w:val="center"/>
        </w:trPr>
        <w:tc>
          <w:tcPr>
            <w:tcW w:w="10331" w:type="dxa"/>
            <w:gridSpan w:val="34"/>
          </w:tcPr>
          <w:p w14:paraId="55B33D82" w14:textId="76E81A53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............. من بين خطوات صنع القرار وتتم من خلال عقد مقارنة بين البدائل المتاحة.</w:t>
            </w:r>
          </w:p>
        </w:tc>
      </w:tr>
      <w:tr w:rsidR="00D602F5" w:rsidRPr="00D602F5" w14:paraId="1AA248EC" w14:textId="77777777" w:rsidTr="003437AD">
        <w:trPr>
          <w:jc w:val="center"/>
        </w:trPr>
        <w:tc>
          <w:tcPr>
            <w:tcW w:w="3099" w:type="dxa"/>
            <w:gridSpan w:val="11"/>
          </w:tcPr>
          <w:p w14:paraId="66498027" w14:textId="56728442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="00D9289F"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تقييم البدائل والموازنة بينها</w:t>
            </w:r>
          </w:p>
        </w:tc>
        <w:tc>
          <w:tcPr>
            <w:tcW w:w="1980" w:type="dxa"/>
            <w:gridSpan w:val="9"/>
          </w:tcPr>
          <w:p w14:paraId="2CC63F0C" w14:textId="55C8A16D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تنفيذ القرار</w:t>
            </w:r>
          </w:p>
        </w:tc>
        <w:tc>
          <w:tcPr>
            <w:tcW w:w="2754" w:type="dxa"/>
            <w:gridSpan w:val="13"/>
          </w:tcPr>
          <w:p w14:paraId="4C6D71E5" w14:textId="58E4A3F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- </w:t>
            </w:r>
            <w:r w:rsidR="00D9289F"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جمع البيانات</w:t>
            </w:r>
          </w:p>
        </w:tc>
        <w:tc>
          <w:tcPr>
            <w:tcW w:w="2498" w:type="dxa"/>
          </w:tcPr>
          <w:p w14:paraId="1DB7436C" w14:textId="65C10C11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تحديد البدائل</w:t>
            </w:r>
          </w:p>
        </w:tc>
      </w:tr>
      <w:tr w:rsidR="00D602F5" w:rsidRPr="00D602F5" w14:paraId="0450B20B" w14:textId="77777777" w:rsidTr="003437AD">
        <w:trPr>
          <w:jc w:val="center"/>
        </w:trPr>
        <w:tc>
          <w:tcPr>
            <w:tcW w:w="10331" w:type="dxa"/>
            <w:gridSpan w:val="34"/>
          </w:tcPr>
          <w:p w14:paraId="5BDB3A19" w14:textId="327306E9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القيادة ........... تعني العمل القيادي الذي ينتج عنه قيام الأخرين بما يطلب منهم وفي نفس اتجاه القائد</w:t>
            </w:r>
          </w:p>
        </w:tc>
      </w:tr>
      <w:tr w:rsidR="00D602F5" w:rsidRPr="00D602F5" w14:paraId="0FEA559B" w14:textId="77777777" w:rsidTr="003437AD">
        <w:trPr>
          <w:jc w:val="center"/>
        </w:trPr>
        <w:tc>
          <w:tcPr>
            <w:tcW w:w="3099" w:type="dxa"/>
            <w:gridSpan w:val="11"/>
          </w:tcPr>
          <w:p w14:paraId="26CB051F" w14:textId="01DCE201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د- كأسلوب للإقناع</w:t>
            </w:r>
          </w:p>
        </w:tc>
        <w:tc>
          <w:tcPr>
            <w:tcW w:w="2430" w:type="dxa"/>
            <w:gridSpan w:val="11"/>
          </w:tcPr>
          <w:p w14:paraId="559047C8" w14:textId="11D6ED2C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>كتصرفات سلوكية</w:t>
            </w:r>
          </w:p>
        </w:tc>
        <w:tc>
          <w:tcPr>
            <w:tcW w:w="2304" w:type="dxa"/>
            <w:gridSpan w:val="11"/>
          </w:tcPr>
          <w:p w14:paraId="1B1EB57A" w14:textId="7D557C49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كأسلوب مهني</w:t>
            </w:r>
          </w:p>
        </w:tc>
        <w:tc>
          <w:tcPr>
            <w:tcW w:w="2498" w:type="dxa"/>
          </w:tcPr>
          <w:p w14:paraId="0424B96E" w14:textId="2BD5DEB1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أ-كنظام تأثير</w:t>
            </w:r>
          </w:p>
        </w:tc>
      </w:tr>
      <w:tr w:rsidR="00D602F5" w:rsidRPr="00D602F5" w14:paraId="453245C3" w14:textId="77777777" w:rsidTr="003437AD">
        <w:trPr>
          <w:jc w:val="center"/>
        </w:trPr>
        <w:tc>
          <w:tcPr>
            <w:tcW w:w="10331" w:type="dxa"/>
            <w:gridSpan w:val="34"/>
          </w:tcPr>
          <w:p w14:paraId="664A231F" w14:textId="01016C49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جميع ما يلي من خصائص القائد التحويلي ماعدا ...........</w:t>
            </w:r>
          </w:p>
        </w:tc>
      </w:tr>
      <w:tr w:rsidR="00D602F5" w:rsidRPr="00D602F5" w14:paraId="47BBC285" w14:textId="77777777" w:rsidTr="003437AD">
        <w:trPr>
          <w:jc w:val="center"/>
        </w:trPr>
        <w:tc>
          <w:tcPr>
            <w:tcW w:w="3099" w:type="dxa"/>
            <w:gridSpan w:val="11"/>
          </w:tcPr>
          <w:p w14:paraId="34AB1A17" w14:textId="1D15914A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الثقة في النفس</w:t>
            </w:r>
          </w:p>
        </w:tc>
        <w:tc>
          <w:tcPr>
            <w:tcW w:w="1980" w:type="dxa"/>
            <w:gridSpan w:val="9"/>
          </w:tcPr>
          <w:p w14:paraId="2314AC70" w14:textId="052B67FF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عمق التفكير</w:t>
            </w:r>
          </w:p>
        </w:tc>
        <w:tc>
          <w:tcPr>
            <w:tcW w:w="2754" w:type="dxa"/>
            <w:gridSpan w:val="13"/>
          </w:tcPr>
          <w:p w14:paraId="6B28147C" w14:textId="585FBA14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التركيز على قيمة التعلم</w:t>
            </w:r>
          </w:p>
        </w:tc>
        <w:tc>
          <w:tcPr>
            <w:tcW w:w="2498" w:type="dxa"/>
          </w:tcPr>
          <w:p w14:paraId="7BA6C40B" w14:textId="265D3FF5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الرؤية</w:t>
            </w:r>
          </w:p>
        </w:tc>
      </w:tr>
      <w:tr w:rsidR="00D602F5" w:rsidRPr="00D602F5" w14:paraId="2492AB28" w14:textId="77777777" w:rsidTr="003437AD">
        <w:trPr>
          <w:jc w:val="center"/>
        </w:trPr>
        <w:tc>
          <w:tcPr>
            <w:tcW w:w="10331" w:type="dxa"/>
            <w:gridSpan w:val="34"/>
          </w:tcPr>
          <w:p w14:paraId="421E6EEF" w14:textId="7035E868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في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النمط الديمقراطية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التشاوري يحاول المعلم أن .................</w:t>
            </w:r>
          </w:p>
        </w:tc>
      </w:tr>
      <w:tr w:rsidR="00D602F5" w:rsidRPr="00D602F5" w14:paraId="5C90214A" w14:textId="77777777" w:rsidTr="00D9289F">
        <w:trPr>
          <w:jc w:val="center"/>
        </w:trPr>
        <w:tc>
          <w:tcPr>
            <w:tcW w:w="2332" w:type="dxa"/>
            <w:gridSpan w:val="3"/>
          </w:tcPr>
          <w:p w14:paraId="29BCD953" w14:textId="5F21DD62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د-جميع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ما سب</w:t>
            </w:r>
            <w:r w:rsidRPr="00D602F5">
              <w:rPr>
                <w:rFonts w:ascii="Simplified Arabic" w:hAnsi="Simplified Arabic" w:hint="eastAsia"/>
                <w:b/>
                <w:bCs/>
                <w:sz w:val="26"/>
                <w:szCs w:val="26"/>
                <w:rtl/>
              </w:rPr>
              <w:t>ق</w:t>
            </w:r>
          </w:p>
        </w:tc>
        <w:tc>
          <w:tcPr>
            <w:tcW w:w="2117" w:type="dxa"/>
            <w:gridSpan w:val="11"/>
          </w:tcPr>
          <w:p w14:paraId="4CEA1D0B" w14:textId="3136DF54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جـ-عقد حلقات مناقشة </w:t>
            </w:r>
          </w:p>
        </w:tc>
        <w:tc>
          <w:tcPr>
            <w:tcW w:w="3060" w:type="dxa"/>
            <w:gridSpan w:val="16"/>
          </w:tcPr>
          <w:p w14:paraId="4C690B4F" w14:textId="2122747B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تحسين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تحصيلهم الأكاديمي</w:t>
            </w:r>
          </w:p>
        </w:tc>
        <w:tc>
          <w:tcPr>
            <w:tcW w:w="2822" w:type="dxa"/>
            <w:gridSpan w:val="4"/>
          </w:tcPr>
          <w:p w14:paraId="74E3A725" w14:textId="41DB59CA" w:rsidR="002628FE" w:rsidRPr="00D602F5" w:rsidRDefault="002628FE" w:rsidP="002628FE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أ- ينمى قدرات الطلاب </w:t>
            </w:r>
          </w:p>
        </w:tc>
      </w:tr>
      <w:tr w:rsidR="00D602F5" w:rsidRPr="00D602F5" w14:paraId="738EEA28" w14:textId="77777777" w:rsidTr="003437AD">
        <w:trPr>
          <w:jc w:val="center"/>
        </w:trPr>
        <w:tc>
          <w:tcPr>
            <w:tcW w:w="10331" w:type="dxa"/>
            <w:gridSpan w:val="34"/>
          </w:tcPr>
          <w:p w14:paraId="7CB62AA5" w14:textId="3942DDE9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.............هو العملية التي يقوم فيها فرد بإرسال إشارة بطريقة ما إلى فرد آخر.</w:t>
            </w:r>
          </w:p>
        </w:tc>
      </w:tr>
      <w:tr w:rsidR="00D602F5" w:rsidRPr="00D602F5" w14:paraId="4A1AFD49" w14:textId="77777777" w:rsidTr="003437AD">
        <w:trPr>
          <w:trHeight w:val="371"/>
          <w:jc w:val="center"/>
        </w:trPr>
        <w:tc>
          <w:tcPr>
            <w:tcW w:w="2559" w:type="dxa"/>
            <w:gridSpan w:val="5"/>
          </w:tcPr>
          <w:p w14:paraId="4CBA083A" w14:textId="55481906" w:rsidR="002628FE" w:rsidRPr="00D602F5" w:rsidRDefault="002628FE" w:rsidP="002628FE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906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التخطيط</w:t>
            </w:r>
          </w:p>
        </w:tc>
        <w:tc>
          <w:tcPr>
            <w:tcW w:w="2160" w:type="dxa"/>
            <w:gridSpan w:val="11"/>
          </w:tcPr>
          <w:p w14:paraId="17DA711D" w14:textId="49F4CBCD" w:rsidR="002628FE" w:rsidRPr="00D602F5" w:rsidRDefault="002628FE" w:rsidP="002628FE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720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صناعة القرار</w:t>
            </w:r>
          </w:p>
        </w:tc>
        <w:tc>
          <w:tcPr>
            <w:tcW w:w="3114" w:type="dxa"/>
            <w:gridSpan w:val="17"/>
          </w:tcPr>
          <w:p w14:paraId="3232296C" w14:textId="4F3B6265" w:rsidR="002628FE" w:rsidRPr="00D602F5" w:rsidRDefault="002628FE" w:rsidP="002628FE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686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التفويض</w:t>
            </w:r>
          </w:p>
        </w:tc>
        <w:tc>
          <w:tcPr>
            <w:tcW w:w="2498" w:type="dxa"/>
          </w:tcPr>
          <w:p w14:paraId="496BDD70" w14:textId="637E3C95" w:rsidR="002628FE" w:rsidRPr="00D602F5" w:rsidRDefault="002628FE" w:rsidP="002628FE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أ- الاتصال</w:t>
            </w:r>
          </w:p>
        </w:tc>
      </w:tr>
      <w:tr w:rsidR="00D602F5" w:rsidRPr="00D602F5" w14:paraId="20AD15D0" w14:textId="77777777" w:rsidTr="003437AD">
        <w:trPr>
          <w:jc w:val="center"/>
        </w:trPr>
        <w:tc>
          <w:tcPr>
            <w:tcW w:w="10331" w:type="dxa"/>
            <w:gridSpan w:val="34"/>
          </w:tcPr>
          <w:p w14:paraId="74594B5D" w14:textId="66937DA4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النمط الذي يركز فيه المعلم على تنمية الطاعة المطلقة والولاء الشخصي من قبل الطلاب هو........</w:t>
            </w:r>
          </w:p>
        </w:tc>
      </w:tr>
      <w:tr w:rsidR="00D602F5" w:rsidRPr="00D602F5" w14:paraId="79914807" w14:textId="77777777" w:rsidTr="003437AD">
        <w:trPr>
          <w:jc w:val="center"/>
        </w:trPr>
        <w:tc>
          <w:tcPr>
            <w:tcW w:w="3099" w:type="dxa"/>
            <w:gridSpan w:val="11"/>
          </w:tcPr>
          <w:p w14:paraId="2B2A9D1D" w14:textId="4347F909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- النمط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التسلطي</w:t>
            </w:r>
          </w:p>
        </w:tc>
        <w:tc>
          <w:tcPr>
            <w:tcW w:w="1980" w:type="dxa"/>
            <w:gridSpan w:val="9"/>
          </w:tcPr>
          <w:p w14:paraId="1CDA1F21" w14:textId="0F7DBBE5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جـ- </w:t>
            </w:r>
            <w:r w:rsidR="00D9289F"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النمط</w:t>
            </w:r>
            <w:r w:rsidR="00D9289F"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التقليدي</w:t>
            </w:r>
          </w:p>
        </w:tc>
        <w:tc>
          <w:tcPr>
            <w:tcW w:w="2754" w:type="dxa"/>
            <w:gridSpan w:val="13"/>
          </w:tcPr>
          <w:p w14:paraId="76E8F44D" w14:textId="4670FF5F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ب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- النمط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الفوضوي</w:t>
            </w:r>
          </w:p>
        </w:tc>
        <w:tc>
          <w:tcPr>
            <w:tcW w:w="2498" w:type="dxa"/>
          </w:tcPr>
          <w:p w14:paraId="61F11A78" w14:textId="659DEA7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proofErr w:type="spellStart"/>
            <w:r w:rsidR="00D9289F"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ال</w:t>
            </w:r>
            <w:proofErr w:type="spellEnd"/>
            <w:r w:rsidR="00D9289F"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نمط الديمقراطي</w:t>
            </w:r>
          </w:p>
        </w:tc>
      </w:tr>
      <w:tr w:rsidR="00D602F5" w:rsidRPr="00D602F5" w14:paraId="1F93122B" w14:textId="77777777" w:rsidTr="003437AD">
        <w:trPr>
          <w:jc w:val="center"/>
        </w:trPr>
        <w:tc>
          <w:tcPr>
            <w:tcW w:w="10331" w:type="dxa"/>
            <w:gridSpan w:val="34"/>
          </w:tcPr>
          <w:p w14:paraId="72A0D833" w14:textId="0C4A784C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ينبع القرار من............والتي بدونها لن تكون هناك حاجة لاتخاذ قرار.</w:t>
            </w:r>
          </w:p>
        </w:tc>
      </w:tr>
      <w:tr w:rsidR="00D602F5" w:rsidRPr="00D602F5" w14:paraId="50AFB70E" w14:textId="77777777" w:rsidTr="003437AD">
        <w:trPr>
          <w:jc w:val="center"/>
        </w:trPr>
        <w:tc>
          <w:tcPr>
            <w:tcW w:w="3099" w:type="dxa"/>
            <w:gridSpan w:val="11"/>
          </w:tcPr>
          <w:p w14:paraId="682CB5FD" w14:textId="1FF5A2B9" w:rsidR="002628FE" w:rsidRPr="00D602F5" w:rsidRDefault="002628FE" w:rsidP="002628FE">
            <w:pPr>
              <w:spacing w:line="144" w:lineRule="auto"/>
              <w:ind w:hanging="47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أنماط التفكير</w:t>
            </w:r>
          </w:p>
        </w:tc>
        <w:tc>
          <w:tcPr>
            <w:tcW w:w="1980" w:type="dxa"/>
            <w:gridSpan w:val="9"/>
          </w:tcPr>
          <w:p w14:paraId="164E97DC" w14:textId="2D706601" w:rsidR="002628FE" w:rsidRPr="00D602F5" w:rsidRDefault="002628FE" w:rsidP="002628FE">
            <w:pPr>
              <w:spacing w:line="144" w:lineRule="auto"/>
              <w:ind w:hanging="31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ج-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التجارب السابقة</w:t>
            </w:r>
          </w:p>
        </w:tc>
        <w:tc>
          <w:tcPr>
            <w:tcW w:w="2754" w:type="dxa"/>
            <w:gridSpan w:val="13"/>
          </w:tcPr>
          <w:p w14:paraId="60248A71" w14:textId="4C060330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ب-البيئة الخارجية</w:t>
            </w:r>
          </w:p>
        </w:tc>
        <w:tc>
          <w:tcPr>
            <w:tcW w:w="2498" w:type="dxa"/>
          </w:tcPr>
          <w:p w14:paraId="74E001BD" w14:textId="1DB5259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الأهداف</w:t>
            </w:r>
          </w:p>
        </w:tc>
      </w:tr>
      <w:tr w:rsidR="00D602F5" w:rsidRPr="00D602F5" w14:paraId="69632773" w14:textId="77777777" w:rsidTr="003437AD">
        <w:trPr>
          <w:jc w:val="center"/>
        </w:trPr>
        <w:tc>
          <w:tcPr>
            <w:tcW w:w="10331" w:type="dxa"/>
            <w:gridSpan w:val="34"/>
          </w:tcPr>
          <w:p w14:paraId="5141EE63" w14:textId="662D479D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لكي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يستطيع المعلم ختام درسه بشكل جيد فيمكنه القيام بواحدة مما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يلي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...........</w:t>
            </w:r>
          </w:p>
        </w:tc>
      </w:tr>
      <w:tr w:rsidR="00D602F5" w:rsidRPr="00D602F5" w14:paraId="1C073AB8" w14:textId="77777777" w:rsidTr="00D9289F">
        <w:trPr>
          <w:trHeight w:val="164"/>
          <w:jc w:val="center"/>
        </w:trPr>
        <w:tc>
          <w:tcPr>
            <w:tcW w:w="3171" w:type="dxa"/>
            <w:gridSpan w:val="12"/>
          </w:tcPr>
          <w:p w14:paraId="22E53645" w14:textId="72213BC2" w:rsidR="002628FE" w:rsidRPr="00D602F5" w:rsidRDefault="002628FE" w:rsidP="002628FE">
            <w:pPr>
              <w:bidi/>
              <w:spacing w:after="160" w:line="144" w:lineRule="auto"/>
              <w:ind w:left="720"/>
              <w:jc w:val="left"/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متابعة سلوك الطلاب</w:t>
            </w:r>
          </w:p>
        </w:tc>
        <w:tc>
          <w:tcPr>
            <w:tcW w:w="2088" w:type="dxa"/>
            <w:gridSpan w:val="9"/>
          </w:tcPr>
          <w:p w14:paraId="4E5FBF8C" w14:textId="494E1946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تلخيص الدرس</w:t>
            </w:r>
          </w:p>
        </w:tc>
        <w:tc>
          <w:tcPr>
            <w:tcW w:w="2160" w:type="dxa"/>
            <w:gridSpan w:val="7"/>
          </w:tcPr>
          <w:p w14:paraId="4A4431F7" w14:textId="2B5DD200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تنمية الذات</w:t>
            </w:r>
          </w:p>
        </w:tc>
        <w:tc>
          <w:tcPr>
            <w:tcW w:w="2912" w:type="dxa"/>
            <w:gridSpan w:val="6"/>
          </w:tcPr>
          <w:p w14:paraId="353DB9A2" w14:textId="5FF241C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تعزيز الإجابات الصحيحة</w:t>
            </w:r>
          </w:p>
        </w:tc>
      </w:tr>
      <w:tr w:rsidR="00D602F5" w:rsidRPr="00D602F5" w14:paraId="12942F8D" w14:textId="77777777" w:rsidTr="003437AD">
        <w:trPr>
          <w:jc w:val="center"/>
        </w:trPr>
        <w:tc>
          <w:tcPr>
            <w:tcW w:w="10331" w:type="dxa"/>
            <w:gridSpan w:val="34"/>
          </w:tcPr>
          <w:p w14:paraId="4A3C9E5D" w14:textId="59B9E1CC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جميع ما يلي من معوقات القيادة الفعالة ماعدا......................</w:t>
            </w:r>
          </w:p>
        </w:tc>
      </w:tr>
      <w:tr w:rsidR="00D602F5" w:rsidRPr="00D602F5" w14:paraId="19DF493A" w14:textId="77777777" w:rsidTr="00D9289F">
        <w:trPr>
          <w:jc w:val="center"/>
        </w:trPr>
        <w:tc>
          <w:tcPr>
            <w:tcW w:w="2559" w:type="dxa"/>
            <w:gridSpan w:val="5"/>
          </w:tcPr>
          <w:p w14:paraId="59F0FEED" w14:textId="4B1839E2" w:rsidR="002628FE" w:rsidRPr="00D602F5" w:rsidRDefault="002628FE" w:rsidP="002628FE">
            <w:pPr>
              <w:spacing w:line="144" w:lineRule="auto"/>
              <w:ind w:hanging="328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>مراعاة النفس</w:t>
            </w:r>
          </w:p>
        </w:tc>
        <w:tc>
          <w:tcPr>
            <w:tcW w:w="2700" w:type="dxa"/>
            <w:gridSpan w:val="16"/>
          </w:tcPr>
          <w:p w14:paraId="0D70A79D" w14:textId="7B7166B8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التبعية بدلا من القيادة</w:t>
            </w:r>
          </w:p>
        </w:tc>
        <w:tc>
          <w:tcPr>
            <w:tcW w:w="2340" w:type="dxa"/>
            <w:gridSpan w:val="10"/>
          </w:tcPr>
          <w:p w14:paraId="35DAD986" w14:textId="487E95F5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تجاهل الأخطاء</w:t>
            </w:r>
          </w:p>
        </w:tc>
        <w:tc>
          <w:tcPr>
            <w:tcW w:w="2732" w:type="dxa"/>
            <w:gridSpan w:val="3"/>
          </w:tcPr>
          <w:p w14:paraId="27D7B8F5" w14:textId="3B4BAE3F" w:rsidR="002628FE" w:rsidRPr="00D602F5" w:rsidRDefault="002628FE" w:rsidP="002628FE">
            <w:pPr>
              <w:bidi/>
              <w:spacing w:line="144" w:lineRule="auto"/>
              <w:ind w:left="41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أ-تجنب الصراعات</w:t>
            </w:r>
          </w:p>
        </w:tc>
      </w:tr>
      <w:tr w:rsidR="00D602F5" w:rsidRPr="00D602F5" w14:paraId="246C5A88" w14:textId="77777777" w:rsidTr="003437AD">
        <w:trPr>
          <w:jc w:val="center"/>
        </w:trPr>
        <w:tc>
          <w:tcPr>
            <w:tcW w:w="10331" w:type="dxa"/>
            <w:gridSpan w:val="34"/>
          </w:tcPr>
          <w:p w14:paraId="7CC4C952" w14:textId="38392406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.........هي الأفكار التي يحاول المرسل نقلها للمستقبل والتأثير عليه من خلاله.</w:t>
            </w:r>
          </w:p>
        </w:tc>
      </w:tr>
      <w:tr w:rsidR="00D602F5" w:rsidRPr="00D602F5" w14:paraId="626CB51D" w14:textId="77777777" w:rsidTr="003437AD">
        <w:trPr>
          <w:jc w:val="center"/>
        </w:trPr>
        <w:tc>
          <w:tcPr>
            <w:tcW w:w="2997" w:type="dxa"/>
            <w:gridSpan w:val="10"/>
          </w:tcPr>
          <w:p w14:paraId="6BD9E41A" w14:textId="0327D90B" w:rsidR="002628FE" w:rsidRPr="00D602F5" w:rsidRDefault="002628FE" w:rsidP="002628FE">
            <w:pPr>
              <w:spacing w:line="144" w:lineRule="auto"/>
              <w:ind w:hanging="328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المصدر</w:t>
            </w:r>
          </w:p>
        </w:tc>
        <w:tc>
          <w:tcPr>
            <w:tcW w:w="2628" w:type="dxa"/>
            <w:gridSpan w:val="13"/>
          </w:tcPr>
          <w:p w14:paraId="2110AB57" w14:textId="2ABE2CD3" w:rsidR="002628FE" w:rsidRPr="00D602F5" w:rsidRDefault="002628FE" w:rsidP="002628FE">
            <w:pPr>
              <w:spacing w:line="144" w:lineRule="auto"/>
              <w:ind w:hanging="283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الرسالة     </w:t>
            </w:r>
          </w:p>
        </w:tc>
        <w:tc>
          <w:tcPr>
            <w:tcW w:w="2208" w:type="dxa"/>
            <w:gridSpan w:val="10"/>
          </w:tcPr>
          <w:p w14:paraId="1789DFAE" w14:textId="2A10BE80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ب-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وسيلة الاتصال    </w:t>
            </w:r>
          </w:p>
        </w:tc>
        <w:tc>
          <w:tcPr>
            <w:tcW w:w="2498" w:type="dxa"/>
          </w:tcPr>
          <w:p w14:paraId="1F56DD18" w14:textId="5CB05C49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نتيجة الاتصال     </w:t>
            </w:r>
          </w:p>
        </w:tc>
      </w:tr>
      <w:tr w:rsidR="00D602F5" w:rsidRPr="00D602F5" w14:paraId="3BE08C54" w14:textId="77777777" w:rsidTr="003437AD">
        <w:trPr>
          <w:jc w:val="center"/>
        </w:trPr>
        <w:tc>
          <w:tcPr>
            <w:tcW w:w="10331" w:type="dxa"/>
            <w:gridSpan w:val="34"/>
          </w:tcPr>
          <w:p w14:paraId="21EA7D95" w14:textId="53D0276C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lastRenderedPageBreak/>
              <w:t>تبدأ مرحلة تنفيذ بداية الدرس ضمن مراحل الإدارة الصفية ب................</w:t>
            </w:r>
          </w:p>
        </w:tc>
      </w:tr>
      <w:tr w:rsidR="00D602F5" w:rsidRPr="00D602F5" w14:paraId="27027BA1" w14:textId="77777777" w:rsidTr="00CF3D2F">
        <w:trPr>
          <w:trHeight w:val="119"/>
          <w:jc w:val="center"/>
        </w:trPr>
        <w:tc>
          <w:tcPr>
            <w:tcW w:w="2871" w:type="dxa"/>
            <w:gridSpan w:val="8"/>
          </w:tcPr>
          <w:p w14:paraId="30744C22" w14:textId="0A09FB85" w:rsidR="002628FE" w:rsidRPr="00D602F5" w:rsidRDefault="002628FE" w:rsidP="002628FE">
            <w:pPr>
              <w:spacing w:line="144" w:lineRule="auto"/>
              <w:ind w:hanging="186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د- تنظيم وترتيب جلوس الطلاب</w:t>
            </w:r>
          </w:p>
        </w:tc>
        <w:tc>
          <w:tcPr>
            <w:tcW w:w="2838" w:type="dxa"/>
            <w:gridSpan w:val="16"/>
          </w:tcPr>
          <w:p w14:paraId="7899711E" w14:textId="5725FA5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جـ- شرح المادة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لدراسية.</w:t>
            </w:r>
          </w:p>
        </w:tc>
        <w:tc>
          <w:tcPr>
            <w:tcW w:w="2124" w:type="dxa"/>
            <w:gridSpan w:val="9"/>
          </w:tcPr>
          <w:p w14:paraId="319571A7" w14:textId="6701D2D0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ب- التحية</w:t>
            </w:r>
          </w:p>
        </w:tc>
        <w:tc>
          <w:tcPr>
            <w:tcW w:w="2498" w:type="dxa"/>
          </w:tcPr>
          <w:p w14:paraId="4D35E0EB" w14:textId="4C017564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أ- التخطيط للدرس</w:t>
            </w:r>
          </w:p>
        </w:tc>
      </w:tr>
      <w:tr w:rsidR="00D602F5" w:rsidRPr="00D602F5" w14:paraId="3DFCBFFE" w14:textId="77777777" w:rsidTr="003437AD">
        <w:trPr>
          <w:jc w:val="center"/>
        </w:trPr>
        <w:tc>
          <w:tcPr>
            <w:tcW w:w="10331" w:type="dxa"/>
            <w:gridSpan w:val="34"/>
          </w:tcPr>
          <w:p w14:paraId="5FF46613" w14:textId="4AD5403C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مبدأ............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يعني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التزام المرؤوس بأداء واجباته وفقا لما يريده الرئيس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D602F5" w:rsidRPr="00D602F5" w14:paraId="490B4FD7" w14:textId="77777777" w:rsidTr="00D9289F">
        <w:trPr>
          <w:jc w:val="center"/>
        </w:trPr>
        <w:tc>
          <w:tcPr>
            <w:tcW w:w="2919" w:type="dxa"/>
            <w:gridSpan w:val="9"/>
          </w:tcPr>
          <w:p w14:paraId="245E4BFE" w14:textId="720E0EB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المسئولية المطلقة</w:t>
            </w:r>
          </w:p>
        </w:tc>
        <w:tc>
          <w:tcPr>
            <w:tcW w:w="2001" w:type="dxa"/>
            <w:gridSpan w:val="8"/>
          </w:tcPr>
          <w:p w14:paraId="50960525" w14:textId="20578947" w:rsidR="002628FE" w:rsidRPr="00D602F5" w:rsidRDefault="002628FE" w:rsidP="002628FE">
            <w:pPr>
              <w:spacing w:line="144" w:lineRule="auto"/>
              <w:ind w:hanging="594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التخصص </w:t>
            </w:r>
          </w:p>
        </w:tc>
        <w:tc>
          <w:tcPr>
            <w:tcW w:w="2409" w:type="dxa"/>
            <w:gridSpan w:val="9"/>
          </w:tcPr>
          <w:p w14:paraId="26504D49" w14:textId="593A39F0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ب- توحيد مصدر الأوامر</w:t>
            </w:r>
          </w:p>
        </w:tc>
        <w:tc>
          <w:tcPr>
            <w:tcW w:w="3002" w:type="dxa"/>
            <w:gridSpan w:val="8"/>
          </w:tcPr>
          <w:p w14:paraId="71B1B21F" w14:textId="29CDA18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أ- تكافؤ السلطة مع المسئولية </w:t>
            </w:r>
          </w:p>
        </w:tc>
      </w:tr>
      <w:tr w:rsidR="00D602F5" w:rsidRPr="00D602F5" w14:paraId="6F1138B4" w14:textId="77777777" w:rsidTr="003437AD">
        <w:trPr>
          <w:jc w:val="center"/>
        </w:trPr>
        <w:tc>
          <w:tcPr>
            <w:tcW w:w="10331" w:type="dxa"/>
            <w:gridSpan w:val="34"/>
          </w:tcPr>
          <w:p w14:paraId="430D44B2" w14:textId="48D11820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......أحد معوقات الاتصال وينتج عن الاختصار الشديد في الرسالة أو استخدام لغة يصعب فهمها من قبل المستقبل. </w:t>
            </w:r>
          </w:p>
        </w:tc>
      </w:tr>
      <w:tr w:rsidR="00D602F5" w:rsidRPr="00D602F5" w14:paraId="1C68AD61" w14:textId="77777777" w:rsidTr="003437AD">
        <w:trPr>
          <w:jc w:val="center"/>
        </w:trPr>
        <w:tc>
          <w:tcPr>
            <w:tcW w:w="3099" w:type="dxa"/>
            <w:gridSpan w:val="11"/>
          </w:tcPr>
          <w:p w14:paraId="02B93BA5" w14:textId="18975E9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ضيق الوقت</w:t>
            </w:r>
          </w:p>
        </w:tc>
        <w:tc>
          <w:tcPr>
            <w:tcW w:w="1980" w:type="dxa"/>
            <w:gridSpan w:val="9"/>
          </w:tcPr>
          <w:p w14:paraId="1731CBF0" w14:textId="02148DF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تباين الإدراك   </w:t>
            </w:r>
          </w:p>
        </w:tc>
        <w:tc>
          <w:tcPr>
            <w:tcW w:w="2754" w:type="dxa"/>
            <w:gridSpan w:val="13"/>
          </w:tcPr>
          <w:p w14:paraId="6C6962FF" w14:textId="6996FEAA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ب- عدم انتباه المستقبل    </w:t>
            </w:r>
          </w:p>
        </w:tc>
        <w:tc>
          <w:tcPr>
            <w:tcW w:w="2498" w:type="dxa"/>
          </w:tcPr>
          <w:p w14:paraId="2207B2F2" w14:textId="60B4B9F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أ- عدم وضوح الرسالة    </w:t>
            </w:r>
          </w:p>
        </w:tc>
      </w:tr>
      <w:tr w:rsidR="00D602F5" w:rsidRPr="00D602F5" w14:paraId="44E70981" w14:textId="77777777" w:rsidTr="003437AD">
        <w:trPr>
          <w:jc w:val="center"/>
        </w:trPr>
        <w:tc>
          <w:tcPr>
            <w:tcW w:w="10331" w:type="dxa"/>
            <w:gridSpan w:val="34"/>
          </w:tcPr>
          <w:p w14:paraId="4DB8C83F" w14:textId="3E2178A1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............. من سمات القيادة التربوية الفعالة التي تعتمد على بث روح الفريق والعمل الجماعي بين كل العاملين بمختلف وحدات المؤسسة.</w:t>
            </w:r>
          </w:p>
        </w:tc>
      </w:tr>
      <w:tr w:rsidR="00D602F5" w:rsidRPr="00D602F5" w14:paraId="5D8D20A6" w14:textId="77777777" w:rsidTr="003437AD">
        <w:trPr>
          <w:jc w:val="center"/>
        </w:trPr>
        <w:tc>
          <w:tcPr>
            <w:tcW w:w="3099" w:type="dxa"/>
            <w:gridSpan w:val="11"/>
          </w:tcPr>
          <w:p w14:paraId="6E6473ED" w14:textId="251D82E5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>التعاونية</w:t>
            </w:r>
          </w:p>
        </w:tc>
        <w:tc>
          <w:tcPr>
            <w:tcW w:w="1980" w:type="dxa"/>
            <w:gridSpan w:val="9"/>
          </w:tcPr>
          <w:p w14:paraId="1EC031AD" w14:textId="78334CD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الطاعة</w:t>
            </w:r>
          </w:p>
        </w:tc>
        <w:tc>
          <w:tcPr>
            <w:tcW w:w="2754" w:type="dxa"/>
            <w:gridSpan w:val="13"/>
          </w:tcPr>
          <w:p w14:paraId="4E3E86F3" w14:textId="63173F59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 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الإقناع</w:t>
            </w:r>
          </w:p>
        </w:tc>
        <w:tc>
          <w:tcPr>
            <w:tcW w:w="2498" w:type="dxa"/>
          </w:tcPr>
          <w:p w14:paraId="4FCBEE98" w14:textId="0DE62D8D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أ-التفاعلية</w:t>
            </w:r>
          </w:p>
        </w:tc>
      </w:tr>
      <w:tr w:rsidR="00D602F5" w:rsidRPr="00D602F5" w14:paraId="443CC5EA" w14:textId="77777777" w:rsidTr="003437AD">
        <w:trPr>
          <w:jc w:val="center"/>
        </w:trPr>
        <w:tc>
          <w:tcPr>
            <w:tcW w:w="10331" w:type="dxa"/>
            <w:gridSpan w:val="34"/>
          </w:tcPr>
          <w:p w14:paraId="6696DA2C" w14:textId="4401B7BC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يرغب المعلم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الذي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يتبع النمط الفوضو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في الإدارة الصفية في المحافظة على ..............</w:t>
            </w:r>
          </w:p>
        </w:tc>
      </w:tr>
      <w:tr w:rsidR="00D602F5" w:rsidRPr="00D602F5" w14:paraId="2BF97DC7" w14:textId="77777777" w:rsidTr="003437AD">
        <w:trPr>
          <w:jc w:val="center"/>
        </w:trPr>
        <w:tc>
          <w:tcPr>
            <w:tcW w:w="2790" w:type="dxa"/>
            <w:gridSpan w:val="7"/>
          </w:tcPr>
          <w:p w14:paraId="6A818C7B" w14:textId="36007BCB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ارتفاع تحصيل الطلاب</w:t>
            </w:r>
          </w:p>
        </w:tc>
        <w:tc>
          <w:tcPr>
            <w:tcW w:w="2289" w:type="dxa"/>
            <w:gridSpan w:val="13"/>
          </w:tcPr>
          <w:p w14:paraId="06F728CC" w14:textId="4B99E766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رضا الطلاب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754" w:type="dxa"/>
            <w:gridSpan w:val="13"/>
          </w:tcPr>
          <w:p w14:paraId="52E4D2FB" w14:textId="6A4F06EC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توجي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ه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الطلاب </w:t>
            </w:r>
          </w:p>
        </w:tc>
        <w:tc>
          <w:tcPr>
            <w:tcW w:w="2498" w:type="dxa"/>
          </w:tcPr>
          <w:p w14:paraId="2F7EBBDB" w14:textId="74C987E3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الالتزام باللوائح </w:t>
            </w:r>
          </w:p>
        </w:tc>
      </w:tr>
      <w:tr w:rsidR="00D602F5" w:rsidRPr="00D602F5" w14:paraId="3C165734" w14:textId="77777777" w:rsidTr="003437AD">
        <w:trPr>
          <w:jc w:val="center"/>
        </w:trPr>
        <w:tc>
          <w:tcPr>
            <w:tcW w:w="10331" w:type="dxa"/>
            <w:gridSpan w:val="34"/>
          </w:tcPr>
          <w:p w14:paraId="1F2A7D51" w14:textId="56F608AE" w:rsidR="002628FE" w:rsidRPr="00D602F5" w:rsidRDefault="002628FE" w:rsidP="002628FE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توجد عوامل موقفيه تؤثر على سلوك القائد منها.......... </w:t>
            </w:r>
          </w:p>
        </w:tc>
      </w:tr>
      <w:tr w:rsidR="00D602F5" w:rsidRPr="00D602F5" w14:paraId="2F8EF72D" w14:textId="77777777" w:rsidTr="003437AD">
        <w:trPr>
          <w:trHeight w:val="345"/>
          <w:jc w:val="center"/>
        </w:trPr>
        <w:tc>
          <w:tcPr>
            <w:tcW w:w="2289" w:type="dxa"/>
            <w:gridSpan w:val="2"/>
          </w:tcPr>
          <w:p w14:paraId="1D5AFE22" w14:textId="37B7D1AE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جميع ما سبق</w:t>
            </w:r>
          </w:p>
        </w:tc>
        <w:tc>
          <w:tcPr>
            <w:tcW w:w="2250" w:type="dxa"/>
            <w:gridSpan w:val="13"/>
          </w:tcPr>
          <w:p w14:paraId="46D412BA" w14:textId="21F3CB37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طبيعة الموقف</w:t>
            </w:r>
          </w:p>
        </w:tc>
        <w:tc>
          <w:tcPr>
            <w:tcW w:w="2913" w:type="dxa"/>
            <w:gridSpan w:val="14"/>
          </w:tcPr>
          <w:p w14:paraId="50DF4223" w14:textId="20C7D001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خصائص </w:t>
            </w:r>
            <w:r w:rsidRPr="00D602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المرؤوسين</w:t>
            </w:r>
          </w:p>
        </w:tc>
        <w:tc>
          <w:tcPr>
            <w:tcW w:w="2879" w:type="dxa"/>
            <w:gridSpan w:val="5"/>
          </w:tcPr>
          <w:p w14:paraId="1FF90704" w14:textId="2C8373BB" w:rsidR="002628FE" w:rsidRPr="00D602F5" w:rsidRDefault="002628FE" w:rsidP="002628FE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D602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D602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 </w:t>
            </w:r>
            <w:r w:rsidRPr="00D602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خصائص المدير</w:t>
            </w:r>
          </w:p>
        </w:tc>
      </w:tr>
    </w:tbl>
    <w:p w14:paraId="5D4566A3" w14:textId="77777777" w:rsidR="00003062" w:rsidRPr="00D602F5" w:rsidRDefault="00071F71" w:rsidP="003437AD">
      <w:pPr>
        <w:spacing w:line="144" w:lineRule="auto"/>
        <w:jc w:val="right"/>
        <w:rPr>
          <w:rFonts w:ascii="Hacen Liner Screen" w:hAnsi="Hacen Liner Screen" w:cs="Hacen Liner Screen"/>
          <w:b/>
          <w:bCs/>
          <w:sz w:val="36"/>
          <w:szCs w:val="36"/>
          <w:rtl/>
          <w:lang w:bidi="ar-EG"/>
        </w:rPr>
      </w:pPr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الثانية: ضع علامة (</w:t>
      </w:r>
      <w:r w:rsidRPr="00D602F5">
        <w:rPr>
          <w:rFonts w:cs="Times New Roman" w:hint="cs"/>
          <w:b/>
          <w:bCs/>
          <w:sz w:val="32"/>
          <w:szCs w:val="32"/>
          <w:u w:val="single"/>
          <w:rtl/>
          <w:lang w:bidi="ar-EG"/>
        </w:rPr>
        <w:t>√</w:t>
      </w:r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) أمام العبارة الصحيحة وعلامة (</w:t>
      </w:r>
      <w:r w:rsidRPr="00D602F5">
        <w:rPr>
          <w:rFonts w:ascii="Andalus" w:hAnsi="Andalus" w:cs="Andalus"/>
          <w:b/>
          <w:bCs/>
          <w:sz w:val="32"/>
          <w:szCs w:val="32"/>
          <w:u w:val="single"/>
          <w:rtl/>
          <w:lang w:bidi="ar-EG"/>
        </w:rPr>
        <w:t>X</w:t>
      </w:r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) أمام </w:t>
      </w:r>
      <w:r w:rsidR="00C34FAF"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الإجابة</w:t>
      </w:r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</w:t>
      </w:r>
      <w:proofErr w:type="gramStart"/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الخاطئة </w:t>
      </w:r>
      <w:r w:rsidRPr="00D602F5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:</w:t>
      </w:r>
      <w:proofErr w:type="gramEnd"/>
    </w:p>
    <w:p w14:paraId="2957269B" w14:textId="4B60D7D8" w:rsidR="00071F71" w:rsidRPr="00D602F5" w:rsidRDefault="00071F71" w:rsidP="003437AD">
      <w:pPr>
        <w:spacing w:line="144" w:lineRule="auto"/>
        <w:jc w:val="both"/>
        <w:rPr>
          <w:rFonts w:ascii="Andalus" w:hAnsi="Andalus" w:cs="Andalus"/>
          <w:b/>
          <w:bCs/>
          <w:sz w:val="36"/>
          <w:szCs w:val="36"/>
          <w:lang w:bidi="ar-EG"/>
        </w:rPr>
      </w:pPr>
      <w:r w:rsidRPr="00D602F5">
        <w:rPr>
          <w:rFonts w:ascii="Hacen Liner Screen" w:hAnsi="Hacen Liner Screen" w:cs="Hacen Liner Screen" w:hint="cs"/>
          <w:b/>
          <w:bCs/>
          <w:sz w:val="36"/>
          <w:szCs w:val="36"/>
          <w:rtl/>
          <w:lang w:bidi="ar-EG"/>
        </w:rPr>
        <w:t xml:space="preserve"> </w:t>
      </w:r>
      <w:r w:rsidR="00003062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الدرجة (12.5</w:t>
      </w:r>
      <w:proofErr w:type="gramStart"/>
      <w:r w:rsidR="00003062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)  لكل</w:t>
      </w:r>
      <w:proofErr w:type="gramEnd"/>
      <w:r w:rsidR="00003062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سؤال (نصف درجة)</w:t>
      </w:r>
    </w:p>
    <w:tbl>
      <w:tblPr>
        <w:tblStyle w:val="a3"/>
        <w:tblW w:w="10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0"/>
      </w:tblGrid>
      <w:tr w:rsidR="00D602F5" w:rsidRPr="00D602F5" w14:paraId="76FF78C6" w14:textId="77777777" w:rsidTr="00BE45F4">
        <w:trPr>
          <w:jc w:val="center"/>
        </w:trPr>
        <w:tc>
          <w:tcPr>
            <w:tcW w:w="10210" w:type="dxa"/>
          </w:tcPr>
          <w:p w14:paraId="25DEFF93" w14:textId="3E6E83A6" w:rsidR="00F8710E" w:rsidRPr="00D602F5" w:rsidRDefault="003D34FC" w:rsidP="003437AD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من خصائص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القادة الاستراتيجيون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انهم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قادرين على التكيف والتعايش مع البيئة التي تتسم بالغموض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D602F5" w:rsidRPr="00D602F5" w14:paraId="6141DE5B" w14:textId="77777777" w:rsidTr="00BE45F4">
        <w:trPr>
          <w:jc w:val="center"/>
        </w:trPr>
        <w:tc>
          <w:tcPr>
            <w:tcW w:w="10210" w:type="dxa"/>
          </w:tcPr>
          <w:p w14:paraId="41C943FB" w14:textId="6BAAB56B" w:rsidR="00F8710E" w:rsidRPr="00D602F5" w:rsidRDefault="00F8710E" w:rsidP="003437AD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من أهمية القيادة تخفيض عدد اللوائح والقوانين المكبلة للأداء المتميز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D602F5" w:rsidRPr="00D602F5" w14:paraId="0409E9C1" w14:textId="77777777" w:rsidTr="00BE45F4">
        <w:trPr>
          <w:jc w:val="center"/>
        </w:trPr>
        <w:tc>
          <w:tcPr>
            <w:tcW w:w="10210" w:type="dxa"/>
          </w:tcPr>
          <w:p w14:paraId="36FC31A9" w14:textId="0EFEC26F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نتيجة الاتصال هي الطريقة التي تنقل بها الأفكار والمعلومات من المرسل للمستقبل. </w:t>
            </w:r>
          </w:p>
        </w:tc>
      </w:tr>
      <w:tr w:rsidR="00D602F5" w:rsidRPr="00D602F5" w14:paraId="79A95209" w14:textId="77777777" w:rsidTr="00BE45F4">
        <w:trPr>
          <w:jc w:val="center"/>
        </w:trPr>
        <w:tc>
          <w:tcPr>
            <w:tcW w:w="10210" w:type="dxa"/>
          </w:tcPr>
          <w:p w14:paraId="0B593DED" w14:textId="6A32EBD0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تعد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الأهمية الكبرى للقيادة التنموية هي الارتقاء بسلوك المواطنة التنظيمية والاتجاهات السائدة نحو العمل الوظيفي ومشاركة العاملين</w:t>
            </w:r>
            <w:r w:rsid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D602F5" w:rsidRPr="00D602F5" w14:paraId="436EA881" w14:textId="77777777" w:rsidTr="00BE45F4">
        <w:trPr>
          <w:jc w:val="center"/>
        </w:trPr>
        <w:tc>
          <w:tcPr>
            <w:tcW w:w="10210" w:type="dxa"/>
          </w:tcPr>
          <w:p w14:paraId="6FBD1229" w14:textId="3E8D7B2E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السلطة تفوض بينما المسئولية لا تفوض.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602F5" w:rsidRPr="00D602F5" w14:paraId="3776F5FF" w14:textId="77777777" w:rsidTr="00BE45F4">
        <w:trPr>
          <w:jc w:val="center"/>
        </w:trPr>
        <w:tc>
          <w:tcPr>
            <w:tcW w:w="10210" w:type="dxa"/>
          </w:tcPr>
          <w:p w14:paraId="07432F37" w14:textId="54BB6DC6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bookmarkStart w:id="0" w:name="_Hlk65442387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القيادة لا تعتمد بشكل تام على المواقف والظروف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  <w:bookmarkEnd w:id="0"/>
          </w:p>
        </w:tc>
      </w:tr>
      <w:tr w:rsidR="00D602F5" w:rsidRPr="00D602F5" w14:paraId="39C698D7" w14:textId="77777777" w:rsidTr="00BE45F4">
        <w:trPr>
          <w:jc w:val="center"/>
        </w:trPr>
        <w:tc>
          <w:tcPr>
            <w:tcW w:w="10210" w:type="dxa"/>
          </w:tcPr>
          <w:p w14:paraId="69C80722" w14:textId="356F2B82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النظام المركزي النفعي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يسمح في بعض الأحيان للقائد بمشاركة المرؤوسين في اتخاذ </w:t>
            </w:r>
            <w:proofErr w:type="gramStart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القرارات</w:t>
            </w:r>
            <w:proofErr w:type="gramEnd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ولكن تحت رقابته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602F5" w:rsidRPr="00D602F5" w14:paraId="0D27A701" w14:textId="77777777" w:rsidTr="00BE45F4">
        <w:trPr>
          <w:jc w:val="center"/>
        </w:trPr>
        <w:tc>
          <w:tcPr>
            <w:tcW w:w="10210" w:type="dxa"/>
          </w:tcPr>
          <w:p w14:paraId="12E242C1" w14:textId="04E4E742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>يجب أن يدخل الطلاب الفصل قبل المعلم ثم يقومون بدور المضيف للمعلم.</w:t>
            </w:r>
          </w:p>
        </w:tc>
      </w:tr>
      <w:tr w:rsidR="00D602F5" w:rsidRPr="00D602F5" w14:paraId="0C35A9DD" w14:textId="77777777" w:rsidTr="00BE45F4">
        <w:trPr>
          <w:jc w:val="center"/>
        </w:trPr>
        <w:tc>
          <w:tcPr>
            <w:tcW w:w="10210" w:type="dxa"/>
          </w:tcPr>
          <w:p w14:paraId="5FCF4B91" w14:textId="5C8877F6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تعرف القيادة التنموية بانها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هي اضطلاع القادة بمهام وتكليفات عمل تتميز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بالتحدي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جنبا الى جنب مع تزويدهم بالتدريب الفني والتغذية الراجعة المستمرة عن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الأداء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. </w:t>
            </w:r>
          </w:p>
          <w:p w14:paraId="65531CEB" w14:textId="7A6EFFEA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التفويض هو انتقال دائم لسلطة اتخاذ القرار من شخص أعلى إلى شخص أو جهة أدنى. </w:t>
            </w:r>
          </w:p>
          <w:p w14:paraId="359EAED0" w14:textId="0F5CB543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القائد التبادلي يدعم الأتباع بشروط أو بقانون الترغيب والترهيب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1B3EF8B2" w14:textId="72A28B8D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يعتمد ترتيب المقاعد داخل الفصل بصورة أساسية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على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استراتيجية التدريس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التي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سيستخدمها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المعلم. </w:t>
            </w:r>
          </w:p>
          <w:p w14:paraId="453E9061" w14:textId="60D0939C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يحق لمدير المدرسة استرداد السلطة في أي وقت وتفويضها لأي شخص آخر.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602F5" w:rsidRPr="00D602F5" w14:paraId="154B0B07" w14:textId="77777777" w:rsidTr="00BE45F4">
        <w:trPr>
          <w:jc w:val="center"/>
        </w:trPr>
        <w:tc>
          <w:tcPr>
            <w:tcW w:w="10210" w:type="dxa"/>
          </w:tcPr>
          <w:p w14:paraId="01C247D9" w14:textId="3CBBBD62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تعد عملية صنع القرار جزء" من عملية اتخاذ القرار.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602F5" w:rsidRPr="00D602F5" w14:paraId="50712AA4" w14:textId="77777777" w:rsidTr="00BE45F4">
        <w:trPr>
          <w:jc w:val="center"/>
        </w:trPr>
        <w:tc>
          <w:tcPr>
            <w:tcW w:w="10210" w:type="dxa"/>
          </w:tcPr>
          <w:p w14:paraId="7AF2D20D" w14:textId="095D4028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كثرة البدائل أو ندرتها من العوامل المؤثرة على صنع القرار.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602F5" w:rsidRPr="00D602F5" w14:paraId="13714E82" w14:textId="77777777" w:rsidTr="00BE45F4">
        <w:trPr>
          <w:jc w:val="center"/>
        </w:trPr>
        <w:tc>
          <w:tcPr>
            <w:tcW w:w="10210" w:type="dxa"/>
          </w:tcPr>
          <w:p w14:paraId="207DC167" w14:textId="5972F30E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يؤدى ضيق وقت عملية الاتصال إلى ضعف فعاليتها.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D602F5" w:rsidRPr="00D602F5" w14:paraId="5A69715A" w14:textId="77777777" w:rsidTr="00BE45F4">
        <w:trPr>
          <w:jc w:val="center"/>
        </w:trPr>
        <w:tc>
          <w:tcPr>
            <w:tcW w:w="10210" w:type="dxa"/>
          </w:tcPr>
          <w:p w14:paraId="7CDD8CA4" w14:textId="29E34697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من أهمية القيادة تجاهل الأخطاء في سبيل الوصول الى درجة الكمال.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602F5" w:rsidRPr="00D602F5" w14:paraId="0422A89D" w14:textId="77777777" w:rsidTr="00BE45F4">
        <w:trPr>
          <w:jc w:val="center"/>
        </w:trPr>
        <w:tc>
          <w:tcPr>
            <w:tcW w:w="10210" w:type="dxa"/>
          </w:tcPr>
          <w:p w14:paraId="1A2E7A9D" w14:textId="0F17D4EB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يركز المنظور الاجتماعي في إدارة الفصل على الدور الذي يلعبه المجتمع والبيئة الخارجية والم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علمين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في التأثير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على فعاليات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إدارة الفصل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D602F5" w:rsidRPr="00D602F5" w14:paraId="368D3605" w14:textId="77777777" w:rsidTr="00BE45F4">
        <w:trPr>
          <w:jc w:val="center"/>
        </w:trPr>
        <w:tc>
          <w:tcPr>
            <w:tcW w:w="10210" w:type="dxa"/>
          </w:tcPr>
          <w:p w14:paraId="3162CE33" w14:textId="204FE87B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احترام مشاعر الغير من خصائص القائد التحويلي.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602F5" w:rsidRPr="00D602F5" w14:paraId="14F34900" w14:textId="77777777" w:rsidTr="00BE45F4">
        <w:trPr>
          <w:jc w:val="center"/>
        </w:trPr>
        <w:tc>
          <w:tcPr>
            <w:tcW w:w="10210" w:type="dxa"/>
          </w:tcPr>
          <w:p w14:paraId="0A986F52" w14:textId="3496777F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استطاع بلاك </w:t>
            </w:r>
            <w:proofErr w:type="spellStart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وموتون</w:t>
            </w:r>
            <w:proofErr w:type="spellEnd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التمييز بين أربعة أنظمة للقيادة وفقا لدرجة المشاركة في صناعة القرار </w:t>
            </w:r>
          </w:p>
        </w:tc>
      </w:tr>
      <w:tr w:rsidR="00D602F5" w:rsidRPr="00D602F5" w14:paraId="36697EA0" w14:textId="77777777" w:rsidTr="00BE45F4">
        <w:trPr>
          <w:jc w:val="center"/>
        </w:trPr>
        <w:tc>
          <w:tcPr>
            <w:tcW w:w="10210" w:type="dxa"/>
          </w:tcPr>
          <w:p w14:paraId="4D59C8B2" w14:textId="0B73218D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يعد عدم اهتمام الإدارة العليا بتدريب العاملين على المهارات اللازمة لأداء أعمالهم معوقا لعملية التفويض.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  <w:p w14:paraId="58C499CF" w14:textId="5ADACC9A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إدارة الفصل الفعالة تعني أن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ي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خلو الفصل المدرسي من الاضطرابات والصراعات والسلوكيات التي تخالف الضوابط المجتمعية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للسلوك. </w:t>
            </w:r>
          </w:p>
          <w:p w14:paraId="52A093F7" w14:textId="16E81A7F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من خصائص القادة الاستراتيجيون التفكير بطريقة خطية تتسم بالصلابة والجمود. </w:t>
            </w:r>
          </w:p>
          <w:p w14:paraId="16AD268E" w14:textId="6A8ADE4E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وفقا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نظرية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السمات 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>فإن تأثير القائد ف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مرؤوسي</w:t>
            </w:r>
            <w:r w:rsidRPr="00D602F5">
              <w:rPr>
                <w:rFonts w:ascii="Simplified Arabic" w:hAnsi="Simplified Arabic" w:hint="eastAsia"/>
                <w:b/>
                <w:bCs/>
                <w:sz w:val="24"/>
                <w:szCs w:val="24"/>
                <w:rtl/>
              </w:rPr>
              <w:t>ه</w:t>
            </w:r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 يكون عن طريق توضيحه لهم ماذا </w:t>
            </w:r>
            <w:proofErr w:type="gramStart"/>
            <w:r w:rsidRPr="00D602F5">
              <w:rPr>
                <w:rFonts w:ascii="Simplified Arabic" w:hAnsi="Simplified Arabic"/>
                <w:b/>
                <w:bCs/>
                <w:sz w:val="24"/>
                <w:szCs w:val="24"/>
                <w:rtl/>
              </w:rPr>
              <w:t xml:space="preserve">يفعلون </w:t>
            </w:r>
            <w:r w:rsid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>.</w:t>
            </w:r>
            <w:proofErr w:type="gramEnd"/>
          </w:p>
          <w:p w14:paraId="335747C7" w14:textId="6C7F51BE" w:rsidR="003D34FC" w:rsidRPr="00D602F5" w:rsidRDefault="003D34FC" w:rsidP="003D34FC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D602F5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</w:rPr>
              <w:t xml:space="preserve">الإلمام الكامل بالعلاقات الإنسانية وعلاقات العمل من الصفات الشخصية للقائد الفعال. </w:t>
            </w:r>
          </w:p>
        </w:tc>
      </w:tr>
    </w:tbl>
    <w:p w14:paraId="71C3403A" w14:textId="7E6A458F" w:rsidR="00247F3D" w:rsidRPr="00D602F5" w:rsidRDefault="00247F3D" w:rsidP="003437AD">
      <w:pPr>
        <w:spacing w:line="168" w:lineRule="auto"/>
        <w:jc w:val="right"/>
        <w:rPr>
          <w:rFonts w:ascii="Andalus" w:hAnsi="Andalus" w:cs="Andalus"/>
          <w:b/>
          <w:bCs/>
          <w:sz w:val="36"/>
          <w:szCs w:val="36"/>
          <w:lang w:bidi="ar-EG"/>
        </w:rPr>
      </w:pPr>
      <w:r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اجب عن السؤال </w:t>
      </w:r>
      <w:r w:rsidR="00F014EA"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المقالي </w:t>
      </w:r>
      <w:proofErr w:type="gramStart"/>
      <w:r w:rsidR="00B306D3" w:rsidRPr="00D602F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التالي</w:t>
      </w:r>
      <w:r w:rsidR="00B306D3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:  </w:t>
      </w:r>
      <w:r w:rsidR="00F014EA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  <w:proofErr w:type="gramEnd"/>
      <w:r w:rsidR="00F014EA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</w:t>
      </w:r>
      <w:r w:rsidR="00F014EA" w:rsidRPr="00D602F5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الدرجة (10)  </w:t>
      </w:r>
      <w:r w:rsidR="00F014EA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</w:t>
      </w:r>
    </w:p>
    <w:p w14:paraId="14023E97" w14:textId="000E11E0" w:rsidR="00331D8F" w:rsidRPr="00D602F5" w:rsidRDefault="00247F3D" w:rsidP="003437AD">
      <w:pPr>
        <w:bidi/>
        <w:spacing w:line="168" w:lineRule="auto"/>
        <w:ind w:left="41"/>
        <w:contextualSpacing/>
        <w:jc w:val="both"/>
        <w:rPr>
          <w:rFonts w:ascii="Simplified Arabic" w:hAnsi="Simplified Arabic"/>
          <w:b/>
          <w:bCs/>
          <w:sz w:val="24"/>
          <w:szCs w:val="24"/>
          <w:rtl/>
          <w:lang w:bidi="ar-EG"/>
        </w:rPr>
      </w:pPr>
      <w:r w:rsidRPr="00D602F5">
        <w:rPr>
          <w:rFonts w:ascii="Simplified Arabic" w:hAnsi="Simplified Arabic" w:hint="cs"/>
          <w:b/>
          <w:bCs/>
          <w:sz w:val="24"/>
          <w:szCs w:val="24"/>
          <w:rtl/>
          <w:lang w:bidi="ar-EG"/>
        </w:rPr>
        <w:t xml:space="preserve">1- </w:t>
      </w:r>
      <w:r w:rsidR="00331D8F" w:rsidRPr="00D602F5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 xml:space="preserve">تمكن بلاك </w:t>
      </w:r>
      <w:proofErr w:type="spellStart"/>
      <w:r w:rsidR="00331D8F" w:rsidRPr="00D602F5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>وموتون</w:t>
      </w:r>
      <w:proofErr w:type="spellEnd"/>
      <w:r w:rsidR="00331D8F" w:rsidRPr="00D602F5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 xml:space="preserve"> من صياغة نظرية تسمى الشبكة الإدارية، وضح بالرسم والشرح </w:t>
      </w:r>
      <w:r w:rsidR="00F014EA" w:rsidRPr="00D602F5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>نظرية الشبكة الإدارية في القيادة وما الأنماط التي حددتها هذه النظرية؟</w:t>
      </w:r>
    </w:p>
    <w:p w14:paraId="12D6037C" w14:textId="6A83DEEA" w:rsidR="00BE45F4" w:rsidRPr="00D602F5" w:rsidRDefault="00C95F51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</w:t>
      </w:r>
      <w:r w:rsidR="001B049C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</w:t>
      </w:r>
      <w:r w:rsidR="00C62B77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</w:t>
      </w:r>
    </w:p>
    <w:p w14:paraId="2A4211D4" w14:textId="74603E9E" w:rsidR="00E534AB" w:rsidRPr="00D602F5" w:rsidRDefault="00BE45F4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</w:t>
      </w:r>
      <w:r w:rsidR="00C62B77" w:rsidRPr="00D602F5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  <w:r w:rsidR="00291CF1" w:rsidRPr="00D602F5">
        <w:rPr>
          <w:rFonts w:ascii="Andalus" w:hAnsi="Andalus" w:cs="Andalus"/>
          <w:b/>
          <w:bCs/>
          <w:sz w:val="40"/>
          <w:szCs w:val="40"/>
          <w:rtl/>
          <w:lang w:bidi="ar-EG"/>
        </w:rPr>
        <w:t xml:space="preserve">مع أطيب التمنيات </w:t>
      </w:r>
      <w:proofErr w:type="gramStart"/>
      <w:r w:rsidR="00291CF1" w:rsidRPr="00D602F5">
        <w:rPr>
          <w:rFonts w:ascii="Andalus" w:hAnsi="Andalus" w:cs="Andalus"/>
          <w:b/>
          <w:bCs/>
          <w:sz w:val="40"/>
          <w:szCs w:val="40"/>
          <w:rtl/>
          <w:lang w:bidi="ar-EG"/>
        </w:rPr>
        <w:t>بالتوفيق</w:t>
      </w:r>
      <w:r w:rsidR="00291CF1" w:rsidRPr="00D602F5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،،،</w:t>
      </w:r>
      <w:proofErr w:type="gramEnd"/>
    </w:p>
    <w:p w14:paraId="0F5DE4A9" w14:textId="77777777" w:rsidR="003437AD" w:rsidRPr="00D602F5" w:rsidRDefault="003437AD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</w:p>
    <w:p w14:paraId="7FFB47F6" w14:textId="32AAECE6" w:rsidR="00C477C5" w:rsidRDefault="00E534AB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 w:rsidRPr="00D602F5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 xml:space="preserve">                                                  </w:t>
      </w:r>
      <w:r w:rsidR="00C62B77" w:rsidRPr="00D602F5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د/ سمر مصطفى محمد</w:t>
      </w:r>
    </w:p>
    <w:p w14:paraId="7723C78A" w14:textId="717E7BD8" w:rsidR="00C62B77" w:rsidRDefault="00C477C5" w:rsidP="00C477C5">
      <w:pPr>
        <w:pStyle w:val="a4"/>
        <w:bidi/>
        <w:spacing w:line="168" w:lineRule="auto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lastRenderedPageBreak/>
        <w:t>نموذج الإجابة</w:t>
      </w:r>
    </w:p>
    <w:tbl>
      <w:tblPr>
        <w:tblW w:w="21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</w:tblGrid>
      <w:tr w:rsidR="00C477C5" w:rsidRPr="00C477C5" w14:paraId="3AA540D2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3B4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3EA7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C477C5" w:rsidRPr="00C477C5" w14:paraId="053E4211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92F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3E3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3D321D2B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377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311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76D96452" w14:textId="77777777" w:rsidTr="00C477C5">
        <w:trPr>
          <w:trHeight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BDF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2B5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32BF3014" w14:textId="77777777" w:rsidTr="00C477C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9527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A4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26B8C1B7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3386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87B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490AD25A" w14:textId="77777777" w:rsidTr="00C477C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467A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6441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7B1580F0" w14:textId="77777777" w:rsidTr="00C477C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9E23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7D9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604ED2D5" w14:textId="77777777" w:rsidTr="00C477C5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5FC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91B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2F0C957D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17A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7A67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2C29B447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AE9C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541E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3E4005CC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D62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095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29AED34C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44BE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A8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14DB043E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D96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5476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60E17C39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7C0A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6A5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316A8478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70C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1C2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7920BF55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BEF1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0B1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271AA7B4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067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839C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3003DA04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686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F4B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3D8017DA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9FC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497E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5765B86F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DF0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2C9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069DE3D6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710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4F23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58E8A725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2E5A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39F1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38F4CB6F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130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C70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0230E368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446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1C06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C477C5" w:rsidRPr="00C477C5" w14:paraId="625CCF62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BC5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FC6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C477C5" w:rsidRPr="00C477C5" w14:paraId="67290138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BAA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0FD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0F411FDE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ACF1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6D1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2C201458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3B93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4B8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311A2CF6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448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5FE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7F36993D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9F8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CBF1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1235ECA0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BE4E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AE0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01B54381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799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4F13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769392A6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56C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AD0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39665F56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D17C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3A2C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50E713F9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264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63CA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0E16CCA2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1E4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ABE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5FA0FF2D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252A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8C96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00971040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536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E857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6CD276AF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150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AD13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6A4F3D34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E0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4FD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4C7CF9EB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DA0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BB64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553AA63A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795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2D8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7F9B897E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E785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B19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3330B757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97B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0F2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29F07CD7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4F2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A777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6BAAD5EC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FA48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5C26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0ED6FE95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C0D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ABA0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C477C5" w:rsidRPr="00C477C5" w14:paraId="62FA81DA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4B5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C8DD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581CCA4E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718B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CA2C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C477C5" w:rsidRPr="00C477C5" w14:paraId="6C476CF8" w14:textId="77777777" w:rsidTr="00C477C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07BF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1C6E" w14:textId="77777777" w:rsidR="00C477C5" w:rsidRPr="00C477C5" w:rsidRDefault="00C477C5" w:rsidP="00C477C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C477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</w:tbl>
    <w:p w14:paraId="77DC67F1" w14:textId="77777777" w:rsidR="00C477C5" w:rsidRPr="00D602F5" w:rsidRDefault="00C477C5" w:rsidP="00C477C5">
      <w:pPr>
        <w:pStyle w:val="a4"/>
        <w:bidi/>
        <w:spacing w:line="168" w:lineRule="auto"/>
        <w:jc w:val="center"/>
        <w:rPr>
          <w:rFonts w:ascii="Andalus" w:hAnsi="Andalus" w:cs="Andalus" w:hint="cs"/>
          <w:b/>
          <w:bCs/>
          <w:sz w:val="40"/>
          <w:szCs w:val="40"/>
          <w:rtl/>
          <w:lang w:bidi="ar-EG"/>
        </w:rPr>
      </w:pPr>
    </w:p>
    <w:sectPr w:rsidR="00C477C5" w:rsidRPr="00D602F5" w:rsidSect="00426F3B">
      <w:headerReference w:type="default" r:id="rId10"/>
      <w:footerReference w:type="default" r:id="rId11"/>
      <w:pgSz w:w="11906" w:h="16838"/>
      <w:pgMar w:top="1276" w:right="1276" w:bottom="1276" w:left="1276" w:header="907" w:footer="624" w:gutter="0"/>
      <w:pgBorders w:offsetFrom="page">
        <w:top w:val="thinThickThinSmallGap" w:sz="24" w:space="31" w:color="auto"/>
        <w:left w:val="thinThickThinSmallGap" w:sz="24" w:space="31" w:color="auto"/>
        <w:bottom w:val="thinThickThinSmallGap" w:sz="24" w:space="31" w:color="auto"/>
        <w:right w:val="thinThickThinSmallGap" w:sz="24" w:space="31" w:color="auto"/>
      </w:pgBorders>
      <w:pgNumType w:start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34A6D" w14:textId="77777777" w:rsidR="00B949A6" w:rsidRDefault="00B949A6" w:rsidP="00291CF1">
      <w:pPr>
        <w:spacing w:line="240" w:lineRule="auto"/>
      </w:pPr>
      <w:r>
        <w:separator/>
      </w:r>
    </w:p>
  </w:endnote>
  <w:endnote w:type="continuationSeparator" w:id="0">
    <w:p w14:paraId="3BA8C31C" w14:textId="77777777" w:rsidR="00B949A6" w:rsidRDefault="00B949A6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467719"/>
      <w:docPartObj>
        <w:docPartGallery w:val="Page Numbers (Bottom of Page)"/>
        <w:docPartUnique/>
      </w:docPartObj>
    </w:sdtPr>
    <w:sdtContent>
      <w:p w14:paraId="37D83CFE" w14:textId="4C3CC9C2" w:rsidR="008B3DBD" w:rsidRDefault="008B3DBD" w:rsidP="008B3D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81C" w:rsidRPr="00C9181C">
          <w:rPr>
            <w:rFonts w:cs="Times New Roman"/>
            <w:noProof/>
            <w:lang w:val="ar-SA"/>
          </w:rPr>
          <w:t>4</w:t>
        </w:r>
        <w:r>
          <w:fldChar w:fldCharType="end"/>
        </w:r>
      </w:p>
    </w:sdtContent>
  </w:sdt>
  <w:p w14:paraId="0280D257" w14:textId="77777777" w:rsidR="008B3DBD" w:rsidRDefault="008B3D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5BD2D" w14:textId="77777777" w:rsidR="00B949A6" w:rsidRDefault="00B949A6" w:rsidP="00291CF1">
      <w:pPr>
        <w:spacing w:line="240" w:lineRule="auto"/>
      </w:pPr>
      <w:r>
        <w:separator/>
      </w:r>
    </w:p>
  </w:footnote>
  <w:footnote w:type="continuationSeparator" w:id="0">
    <w:p w14:paraId="10B4EEDB" w14:textId="77777777" w:rsidR="00B949A6" w:rsidRDefault="00B949A6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10D4" w14:textId="7A1A5D2C" w:rsidR="00CB5FC4" w:rsidRDefault="00AA31CD" w:rsidP="003E05B1">
    <w:pPr>
      <w:pStyle w:val="a6"/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15E3"/>
    <w:multiLevelType w:val="hybridMultilevel"/>
    <w:tmpl w:val="CC50C2BC"/>
    <w:lvl w:ilvl="0" w:tplc="383CD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F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05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3E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AD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88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08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42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B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 w15:restartNumberingAfterBreak="0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C1EF9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 w15:restartNumberingAfterBreak="0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 w15:restartNumberingAfterBreak="0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314264FE"/>
    <w:multiLevelType w:val="hybridMultilevel"/>
    <w:tmpl w:val="9392E554"/>
    <w:lvl w:ilvl="0" w:tplc="7E063ABE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8" w15:restartNumberingAfterBreak="0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3" w15:restartNumberingAfterBreak="0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4" w15:restartNumberingAfterBreak="0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7" w15:restartNumberingAfterBreak="0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8" w15:restartNumberingAfterBreak="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5" w15:restartNumberingAfterBreak="0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866426">
    <w:abstractNumId w:val="32"/>
  </w:num>
  <w:num w:numId="2" w16cid:durableId="1232084761">
    <w:abstractNumId w:val="21"/>
  </w:num>
  <w:num w:numId="3" w16cid:durableId="539558115">
    <w:abstractNumId w:val="14"/>
  </w:num>
  <w:num w:numId="4" w16cid:durableId="1078096916">
    <w:abstractNumId w:val="13"/>
  </w:num>
  <w:num w:numId="5" w16cid:durableId="1251937301">
    <w:abstractNumId w:val="36"/>
  </w:num>
  <w:num w:numId="6" w16cid:durableId="1717850455">
    <w:abstractNumId w:val="31"/>
  </w:num>
  <w:num w:numId="7" w16cid:durableId="1239286544">
    <w:abstractNumId w:val="0"/>
  </w:num>
  <w:num w:numId="8" w16cid:durableId="17776327">
    <w:abstractNumId w:val="12"/>
  </w:num>
  <w:num w:numId="9" w16cid:durableId="1356148964">
    <w:abstractNumId w:val="6"/>
  </w:num>
  <w:num w:numId="10" w16cid:durableId="708142477">
    <w:abstractNumId w:val="28"/>
  </w:num>
  <w:num w:numId="11" w16cid:durableId="1670910639">
    <w:abstractNumId w:val="7"/>
  </w:num>
  <w:num w:numId="12" w16cid:durableId="560672170">
    <w:abstractNumId w:val="4"/>
  </w:num>
  <w:num w:numId="13" w16cid:durableId="2045279621">
    <w:abstractNumId w:val="35"/>
  </w:num>
  <w:num w:numId="14" w16cid:durableId="854997570">
    <w:abstractNumId w:val="15"/>
  </w:num>
  <w:num w:numId="15" w16cid:durableId="2086683874">
    <w:abstractNumId w:val="30"/>
  </w:num>
  <w:num w:numId="16" w16cid:durableId="927421586">
    <w:abstractNumId w:val="34"/>
  </w:num>
  <w:num w:numId="17" w16cid:durableId="983002095">
    <w:abstractNumId w:val="26"/>
  </w:num>
  <w:num w:numId="18" w16cid:durableId="1469204591">
    <w:abstractNumId w:val="23"/>
  </w:num>
  <w:num w:numId="19" w16cid:durableId="1536385086">
    <w:abstractNumId w:val="22"/>
  </w:num>
  <w:num w:numId="20" w16cid:durableId="1831096897">
    <w:abstractNumId w:val="33"/>
  </w:num>
  <w:num w:numId="21" w16cid:durableId="23405250">
    <w:abstractNumId w:val="16"/>
  </w:num>
  <w:num w:numId="22" w16cid:durableId="786239789">
    <w:abstractNumId w:val="27"/>
  </w:num>
  <w:num w:numId="23" w16cid:durableId="738211953">
    <w:abstractNumId w:val="3"/>
  </w:num>
  <w:num w:numId="24" w16cid:durableId="73818330">
    <w:abstractNumId w:val="8"/>
  </w:num>
  <w:num w:numId="25" w16cid:durableId="1070277433">
    <w:abstractNumId w:val="9"/>
  </w:num>
  <w:num w:numId="26" w16cid:durableId="1924023621">
    <w:abstractNumId w:val="18"/>
  </w:num>
  <w:num w:numId="27" w16cid:durableId="1761027546">
    <w:abstractNumId w:val="25"/>
  </w:num>
  <w:num w:numId="28" w16cid:durableId="1878809632">
    <w:abstractNumId w:val="10"/>
  </w:num>
  <w:num w:numId="29" w16cid:durableId="355890602">
    <w:abstractNumId w:val="19"/>
  </w:num>
  <w:num w:numId="30" w16cid:durableId="1100182013">
    <w:abstractNumId w:val="29"/>
  </w:num>
  <w:num w:numId="31" w16cid:durableId="748036512">
    <w:abstractNumId w:val="20"/>
  </w:num>
  <w:num w:numId="32" w16cid:durableId="797144557">
    <w:abstractNumId w:val="17"/>
  </w:num>
  <w:num w:numId="33" w16cid:durableId="1467235744">
    <w:abstractNumId w:val="11"/>
  </w:num>
  <w:num w:numId="34" w16cid:durableId="639964301">
    <w:abstractNumId w:val="24"/>
  </w:num>
  <w:num w:numId="35" w16cid:durableId="1477800822">
    <w:abstractNumId w:val="1"/>
  </w:num>
  <w:num w:numId="36" w16cid:durableId="2100715247">
    <w:abstractNumId w:val="5"/>
  </w:num>
  <w:num w:numId="37" w16cid:durableId="59456159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F22"/>
    <w:rsid w:val="000013A9"/>
    <w:rsid w:val="000028F1"/>
    <w:rsid w:val="00003062"/>
    <w:rsid w:val="0001135F"/>
    <w:rsid w:val="000279D8"/>
    <w:rsid w:val="00031663"/>
    <w:rsid w:val="00032BE6"/>
    <w:rsid w:val="000508C3"/>
    <w:rsid w:val="00051754"/>
    <w:rsid w:val="00053DDB"/>
    <w:rsid w:val="000657D9"/>
    <w:rsid w:val="00071F71"/>
    <w:rsid w:val="00077BDC"/>
    <w:rsid w:val="00081F81"/>
    <w:rsid w:val="000875FA"/>
    <w:rsid w:val="00095C14"/>
    <w:rsid w:val="000A5ABC"/>
    <w:rsid w:val="000B20B7"/>
    <w:rsid w:val="000B6496"/>
    <w:rsid w:val="000C62FF"/>
    <w:rsid w:val="000D540C"/>
    <w:rsid w:val="000F1985"/>
    <w:rsid w:val="000F294F"/>
    <w:rsid w:val="00102032"/>
    <w:rsid w:val="00104B4A"/>
    <w:rsid w:val="00106AB5"/>
    <w:rsid w:val="00111FE4"/>
    <w:rsid w:val="001149A8"/>
    <w:rsid w:val="00123A77"/>
    <w:rsid w:val="00134658"/>
    <w:rsid w:val="0013518D"/>
    <w:rsid w:val="001373C4"/>
    <w:rsid w:val="0015189D"/>
    <w:rsid w:val="001522C6"/>
    <w:rsid w:val="0016734E"/>
    <w:rsid w:val="00174DFF"/>
    <w:rsid w:val="00181106"/>
    <w:rsid w:val="00194A6A"/>
    <w:rsid w:val="001A3097"/>
    <w:rsid w:val="001B049C"/>
    <w:rsid w:val="001B4C82"/>
    <w:rsid w:val="001B6668"/>
    <w:rsid w:val="001D11BC"/>
    <w:rsid w:val="001D7654"/>
    <w:rsid w:val="00210132"/>
    <w:rsid w:val="00212D8C"/>
    <w:rsid w:val="002208EC"/>
    <w:rsid w:val="00225B6D"/>
    <w:rsid w:val="002260FB"/>
    <w:rsid w:val="0024287F"/>
    <w:rsid w:val="002447CA"/>
    <w:rsid w:val="002476E1"/>
    <w:rsid w:val="00247F3D"/>
    <w:rsid w:val="002628FE"/>
    <w:rsid w:val="002674CE"/>
    <w:rsid w:val="00290346"/>
    <w:rsid w:val="00291CF1"/>
    <w:rsid w:val="0029495A"/>
    <w:rsid w:val="00295946"/>
    <w:rsid w:val="002A436B"/>
    <w:rsid w:val="002A5289"/>
    <w:rsid w:val="002A53F4"/>
    <w:rsid w:val="002B1015"/>
    <w:rsid w:val="002D2AE0"/>
    <w:rsid w:val="002E272E"/>
    <w:rsid w:val="002E3845"/>
    <w:rsid w:val="002F261E"/>
    <w:rsid w:val="002F52C9"/>
    <w:rsid w:val="003118B9"/>
    <w:rsid w:val="00322634"/>
    <w:rsid w:val="00331D8F"/>
    <w:rsid w:val="00333CB8"/>
    <w:rsid w:val="00341D13"/>
    <w:rsid w:val="003437AD"/>
    <w:rsid w:val="00345146"/>
    <w:rsid w:val="00346F22"/>
    <w:rsid w:val="00356E7B"/>
    <w:rsid w:val="00370BDD"/>
    <w:rsid w:val="00382207"/>
    <w:rsid w:val="003902ED"/>
    <w:rsid w:val="00395BEB"/>
    <w:rsid w:val="0039660B"/>
    <w:rsid w:val="003B1E0D"/>
    <w:rsid w:val="003D34FC"/>
    <w:rsid w:val="003D57D9"/>
    <w:rsid w:val="003D60A9"/>
    <w:rsid w:val="003E05B1"/>
    <w:rsid w:val="003E5DC1"/>
    <w:rsid w:val="003F3114"/>
    <w:rsid w:val="003F47D2"/>
    <w:rsid w:val="00404A7E"/>
    <w:rsid w:val="00405034"/>
    <w:rsid w:val="00411AFC"/>
    <w:rsid w:val="004222DF"/>
    <w:rsid w:val="004265C6"/>
    <w:rsid w:val="00426F3B"/>
    <w:rsid w:val="0043669E"/>
    <w:rsid w:val="0044022A"/>
    <w:rsid w:val="0044668A"/>
    <w:rsid w:val="00452323"/>
    <w:rsid w:val="0045440E"/>
    <w:rsid w:val="0046567E"/>
    <w:rsid w:val="00472595"/>
    <w:rsid w:val="00477D3B"/>
    <w:rsid w:val="00480BCD"/>
    <w:rsid w:val="004941A0"/>
    <w:rsid w:val="004A1506"/>
    <w:rsid w:val="004A55D3"/>
    <w:rsid w:val="004C0341"/>
    <w:rsid w:val="004C0530"/>
    <w:rsid w:val="004C2CFB"/>
    <w:rsid w:val="004D4090"/>
    <w:rsid w:val="005013BE"/>
    <w:rsid w:val="00502202"/>
    <w:rsid w:val="00503374"/>
    <w:rsid w:val="0050480A"/>
    <w:rsid w:val="00511047"/>
    <w:rsid w:val="00513C59"/>
    <w:rsid w:val="00515175"/>
    <w:rsid w:val="00523ECC"/>
    <w:rsid w:val="00542EF5"/>
    <w:rsid w:val="005533F7"/>
    <w:rsid w:val="005601CB"/>
    <w:rsid w:val="00563301"/>
    <w:rsid w:val="00576018"/>
    <w:rsid w:val="005969E6"/>
    <w:rsid w:val="00596AF5"/>
    <w:rsid w:val="0059719A"/>
    <w:rsid w:val="00597B9F"/>
    <w:rsid w:val="005A3096"/>
    <w:rsid w:val="005A7D7F"/>
    <w:rsid w:val="005B25C9"/>
    <w:rsid w:val="005B49E7"/>
    <w:rsid w:val="005C0907"/>
    <w:rsid w:val="005D0EC8"/>
    <w:rsid w:val="005E2717"/>
    <w:rsid w:val="005E3D95"/>
    <w:rsid w:val="005E4AB9"/>
    <w:rsid w:val="005E5FDA"/>
    <w:rsid w:val="005E780A"/>
    <w:rsid w:val="006019EE"/>
    <w:rsid w:val="006066BD"/>
    <w:rsid w:val="00614B70"/>
    <w:rsid w:val="006229E9"/>
    <w:rsid w:val="00626788"/>
    <w:rsid w:val="00626BED"/>
    <w:rsid w:val="00640C7D"/>
    <w:rsid w:val="00647E59"/>
    <w:rsid w:val="00663A5D"/>
    <w:rsid w:val="0066746C"/>
    <w:rsid w:val="0069727B"/>
    <w:rsid w:val="0069793F"/>
    <w:rsid w:val="006A6D32"/>
    <w:rsid w:val="006C373B"/>
    <w:rsid w:val="006E6211"/>
    <w:rsid w:val="00704B1F"/>
    <w:rsid w:val="007239FA"/>
    <w:rsid w:val="007342B3"/>
    <w:rsid w:val="007406BF"/>
    <w:rsid w:val="0074386E"/>
    <w:rsid w:val="007463C8"/>
    <w:rsid w:val="007478B7"/>
    <w:rsid w:val="007563F1"/>
    <w:rsid w:val="0076799D"/>
    <w:rsid w:val="00774E34"/>
    <w:rsid w:val="007760F8"/>
    <w:rsid w:val="00780962"/>
    <w:rsid w:val="00785D9C"/>
    <w:rsid w:val="00795C12"/>
    <w:rsid w:val="007A7FAE"/>
    <w:rsid w:val="007B04A9"/>
    <w:rsid w:val="007B61DE"/>
    <w:rsid w:val="007C373C"/>
    <w:rsid w:val="007C3E23"/>
    <w:rsid w:val="007D171C"/>
    <w:rsid w:val="007D54BA"/>
    <w:rsid w:val="007F0E94"/>
    <w:rsid w:val="00812607"/>
    <w:rsid w:val="00817C38"/>
    <w:rsid w:val="00821EE6"/>
    <w:rsid w:val="00822440"/>
    <w:rsid w:val="00823939"/>
    <w:rsid w:val="008254E4"/>
    <w:rsid w:val="00825856"/>
    <w:rsid w:val="008337A0"/>
    <w:rsid w:val="008376D8"/>
    <w:rsid w:val="00837B86"/>
    <w:rsid w:val="008449F5"/>
    <w:rsid w:val="00845063"/>
    <w:rsid w:val="008456AE"/>
    <w:rsid w:val="008461CB"/>
    <w:rsid w:val="00847777"/>
    <w:rsid w:val="00851980"/>
    <w:rsid w:val="00852E53"/>
    <w:rsid w:val="008628B5"/>
    <w:rsid w:val="0087047F"/>
    <w:rsid w:val="00883930"/>
    <w:rsid w:val="008934F4"/>
    <w:rsid w:val="00897B9B"/>
    <w:rsid w:val="008A2EBE"/>
    <w:rsid w:val="008A7D38"/>
    <w:rsid w:val="008B1E1F"/>
    <w:rsid w:val="008B3DBD"/>
    <w:rsid w:val="008B7239"/>
    <w:rsid w:val="008C44E2"/>
    <w:rsid w:val="008D31F6"/>
    <w:rsid w:val="008D38CB"/>
    <w:rsid w:val="008D7507"/>
    <w:rsid w:val="008E28DB"/>
    <w:rsid w:val="008E55BB"/>
    <w:rsid w:val="008F14F9"/>
    <w:rsid w:val="008F530D"/>
    <w:rsid w:val="00906EE8"/>
    <w:rsid w:val="00916960"/>
    <w:rsid w:val="00922F92"/>
    <w:rsid w:val="00936AE0"/>
    <w:rsid w:val="00944EA6"/>
    <w:rsid w:val="00945D6E"/>
    <w:rsid w:val="00947F2A"/>
    <w:rsid w:val="00951E35"/>
    <w:rsid w:val="00952BF4"/>
    <w:rsid w:val="00985558"/>
    <w:rsid w:val="00986AF6"/>
    <w:rsid w:val="0099420E"/>
    <w:rsid w:val="009A061D"/>
    <w:rsid w:val="009A681D"/>
    <w:rsid w:val="009B4AC5"/>
    <w:rsid w:val="009C1973"/>
    <w:rsid w:val="009E2AED"/>
    <w:rsid w:val="00A10D7E"/>
    <w:rsid w:val="00A11FBC"/>
    <w:rsid w:val="00A20317"/>
    <w:rsid w:val="00A24B5B"/>
    <w:rsid w:val="00A24C90"/>
    <w:rsid w:val="00A31B93"/>
    <w:rsid w:val="00A32D44"/>
    <w:rsid w:val="00A5107F"/>
    <w:rsid w:val="00A5111B"/>
    <w:rsid w:val="00A521F9"/>
    <w:rsid w:val="00A678FC"/>
    <w:rsid w:val="00A7710E"/>
    <w:rsid w:val="00A822C2"/>
    <w:rsid w:val="00A830B4"/>
    <w:rsid w:val="00A92D5A"/>
    <w:rsid w:val="00AA31CD"/>
    <w:rsid w:val="00AB0E0C"/>
    <w:rsid w:val="00AB1156"/>
    <w:rsid w:val="00AB4E71"/>
    <w:rsid w:val="00AC1CBB"/>
    <w:rsid w:val="00AC23EF"/>
    <w:rsid w:val="00AC3E73"/>
    <w:rsid w:val="00AC4705"/>
    <w:rsid w:val="00AD4EC3"/>
    <w:rsid w:val="00AE6675"/>
    <w:rsid w:val="00B204A9"/>
    <w:rsid w:val="00B306D3"/>
    <w:rsid w:val="00B31346"/>
    <w:rsid w:val="00B34EA0"/>
    <w:rsid w:val="00B407D4"/>
    <w:rsid w:val="00B43511"/>
    <w:rsid w:val="00B47C36"/>
    <w:rsid w:val="00B55001"/>
    <w:rsid w:val="00B5757B"/>
    <w:rsid w:val="00B6300C"/>
    <w:rsid w:val="00B673B8"/>
    <w:rsid w:val="00B742D3"/>
    <w:rsid w:val="00B92748"/>
    <w:rsid w:val="00B949A6"/>
    <w:rsid w:val="00BA09AE"/>
    <w:rsid w:val="00BA13FC"/>
    <w:rsid w:val="00BB43DA"/>
    <w:rsid w:val="00BB7A9C"/>
    <w:rsid w:val="00BC71AB"/>
    <w:rsid w:val="00BD1D84"/>
    <w:rsid w:val="00BD5AB4"/>
    <w:rsid w:val="00BD64D7"/>
    <w:rsid w:val="00BD7717"/>
    <w:rsid w:val="00BD7D4E"/>
    <w:rsid w:val="00BD7EB1"/>
    <w:rsid w:val="00BE45F4"/>
    <w:rsid w:val="00BE6839"/>
    <w:rsid w:val="00BE6A9F"/>
    <w:rsid w:val="00BF1301"/>
    <w:rsid w:val="00C01326"/>
    <w:rsid w:val="00C0463B"/>
    <w:rsid w:val="00C119BF"/>
    <w:rsid w:val="00C2577F"/>
    <w:rsid w:val="00C26E32"/>
    <w:rsid w:val="00C328CB"/>
    <w:rsid w:val="00C34FAF"/>
    <w:rsid w:val="00C351DD"/>
    <w:rsid w:val="00C3741B"/>
    <w:rsid w:val="00C477C5"/>
    <w:rsid w:val="00C5494B"/>
    <w:rsid w:val="00C62B77"/>
    <w:rsid w:val="00C63195"/>
    <w:rsid w:val="00C64E16"/>
    <w:rsid w:val="00C907C3"/>
    <w:rsid w:val="00C9181C"/>
    <w:rsid w:val="00C95F51"/>
    <w:rsid w:val="00C96285"/>
    <w:rsid w:val="00CB51E6"/>
    <w:rsid w:val="00CB5FC4"/>
    <w:rsid w:val="00CC61C4"/>
    <w:rsid w:val="00CC7DDA"/>
    <w:rsid w:val="00CD1350"/>
    <w:rsid w:val="00CD45E8"/>
    <w:rsid w:val="00CE6F39"/>
    <w:rsid w:val="00CF3D2F"/>
    <w:rsid w:val="00D12928"/>
    <w:rsid w:val="00D23F01"/>
    <w:rsid w:val="00D34D2B"/>
    <w:rsid w:val="00D44363"/>
    <w:rsid w:val="00D504C9"/>
    <w:rsid w:val="00D602F5"/>
    <w:rsid w:val="00D61774"/>
    <w:rsid w:val="00D62D3C"/>
    <w:rsid w:val="00D634CA"/>
    <w:rsid w:val="00D6432B"/>
    <w:rsid w:val="00D67B91"/>
    <w:rsid w:val="00D733D2"/>
    <w:rsid w:val="00D740B5"/>
    <w:rsid w:val="00D7413C"/>
    <w:rsid w:val="00D804CD"/>
    <w:rsid w:val="00D80739"/>
    <w:rsid w:val="00D87AD9"/>
    <w:rsid w:val="00D9289F"/>
    <w:rsid w:val="00D97A16"/>
    <w:rsid w:val="00DA0783"/>
    <w:rsid w:val="00DA13BA"/>
    <w:rsid w:val="00DA28F8"/>
    <w:rsid w:val="00DA4609"/>
    <w:rsid w:val="00DB1D19"/>
    <w:rsid w:val="00DB3870"/>
    <w:rsid w:val="00DB4AB9"/>
    <w:rsid w:val="00DB60AB"/>
    <w:rsid w:val="00DC2D11"/>
    <w:rsid w:val="00DC75AA"/>
    <w:rsid w:val="00DD3A65"/>
    <w:rsid w:val="00DE0D88"/>
    <w:rsid w:val="00DE4810"/>
    <w:rsid w:val="00DF10FA"/>
    <w:rsid w:val="00DF52DE"/>
    <w:rsid w:val="00E01E48"/>
    <w:rsid w:val="00E03BAF"/>
    <w:rsid w:val="00E139D6"/>
    <w:rsid w:val="00E17D95"/>
    <w:rsid w:val="00E245FA"/>
    <w:rsid w:val="00E4741F"/>
    <w:rsid w:val="00E52C92"/>
    <w:rsid w:val="00E534AB"/>
    <w:rsid w:val="00E60198"/>
    <w:rsid w:val="00E6382B"/>
    <w:rsid w:val="00E651FE"/>
    <w:rsid w:val="00E71B36"/>
    <w:rsid w:val="00E751E8"/>
    <w:rsid w:val="00E84467"/>
    <w:rsid w:val="00EA24DB"/>
    <w:rsid w:val="00EA6D02"/>
    <w:rsid w:val="00EB0D7A"/>
    <w:rsid w:val="00EB52E8"/>
    <w:rsid w:val="00EB5985"/>
    <w:rsid w:val="00EC07EC"/>
    <w:rsid w:val="00ED0F8C"/>
    <w:rsid w:val="00EE4345"/>
    <w:rsid w:val="00EF04B8"/>
    <w:rsid w:val="00EF7AB0"/>
    <w:rsid w:val="00F014EA"/>
    <w:rsid w:val="00F0404C"/>
    <w:rsid w:val="00F13A6E"/>
    <w:rsid w:val="00F17B42"/>
    <w:rsid w:val="00F24255"/>
    <w:rsid w:val="00F351A0"/>
    <w:rsid w:val="00F44B3C"/>
    <w:rsid w:val="00F44D88"/>
    <w:rsid w:val="00F44DF9"/>
    <w:rsid w:val="00F459D2"/>
    <w:rsid w:val="00F553B7"/>
    <w:rsid w:val="00F60416"/>
    <w:rsid w:val="00F627EC"/>
    <w:rsid w:val="00F656E4"/>
    <w:rsid w:val="00F66899"/>
    <w:rsid w:val="00F73AF2"/>
    <w:rsid w:val="00F81488"/>
    <w:rsid w:val="00F849F6"/>
    <w:rsid w:val="00F8710E"/>
    <w:rsid w:val="00F942C7"/>
    <w:rsid w:val="00F945A9"/>
    <w:rsid w:val="00F95B43"/>
    <w:rsid w:val="00FA4B44"/>
    <w:rsid w:val="00FA6ACF"/>
    <w:rsid w:val="00FB6082"/>
    <w:rsid w:val="00FB7AE7"/>
    <w:rsid w:val="00FC3E2C"/>
    <w:rsid w:val="00FC499F"/>
    <w:rsid w:val="00FD66ED"/>
    <w:rsid w:val="00FF2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D9B63"/>
  <w15:docId w15:val="{A1D265F0-EE55-4CC7-B73F-4BF024E8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F2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0F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91CF1"/>
  </w:style>
  <w:style w:type="paragraph" w:styleId="a7">
    <w:name w:val="footer"/>
    <w:basedOn w:val="a"/>
    <w:link w:val="Char1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91CF1"/>
  </w:style>
  <w:style w:type="table" w:customStyle="1" w:styleId="TableGrid1">
    <w:name w:val="Table Grid1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rsid w:val="003E05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126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875E-5E6A-4D44-8F07-61B8A61E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7rooph 2</dc:creator>
  <cp:keywords/>
  <dc:description/>
  <cp:lastModifiedBy>samar.mohamed@fedu.bu.edu.eg</cp:lastModifiedBy>
  <cp:revision>13</cp:revision>
  <cp:lastPrinted>2024-12-23T19:09:00Z</cp:lastPrinted>
  <dcterms:created xsi:type="dcterms:W3CDTF">2022-06-01T18:38:00Z</dcterms:created>
  <dcterms:modified xsi:type="dcterms:W3CDTF">2024-12-30T12:05:00Z</dcterms:modified>
</cp:coreProperties>
</file>